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3C" w:rsidRPr="004065D1" w:rsidRDefault="00790D3C" w:rsidP="00790D3C">
      <w:pPr>
        <w:pStyle w:val="a3"/>
        <w:ind w:left="4962"/>
        <w:rPr>
          <w:rFonts w:ascii="Times New Roman" w:hAnsi="Times New Roman"/>
          <w:sz w:val="28"/>
          <w:szCs w:val="28"/>
        </w:rPr>
      </w:pPr>
      <w:r w:rsidRPr="004065D1">
        <w:rPr>
          <w:rFonts w:ascii="Times New Roman" w:hAnsi="Times New Roman"/>
          <w:sz w:val="28"/>
          <w:szCs w:val="28"/>
        </w:rPr>
        <w:t>УТВЕРЖДЕНО</w:t>
      </w:r>
    </w:p>
    <w:p w:rsidR="00790D3C" w:rsidRPr="004065D1" w:rsidRDefault="00790D3C" w:rsidP="00790D3C">
      <w:pPr>
        <w:pStyle w:val="a3"/>
        <w:ind w:left="4962"/>
        <w:rPr>
          <w:rFonts w:ascii="Times New Roman" w:hAnsi="Times New Roman"/>
          <w:sz w:val="28"/>
          <w:szCs w:val="28"/>
        </w:rPr>
      </w:pPr>
      <w:r w:rsidRPr="004065D1">
        <w:rPr>
          <w:rFonts w:ascii="Times New Roman" w:hAnsi="Times New Roman"/>
          <w:sz w:val="28"/>
          <w:szCs w:val="28"/>
        </w:rPr>
        <w:t>совместным приказом</w:t>
      </w:r>
    </w:p>
    <w:p w:rsidR="00790D3C" w:rsidRPr="004065D1" w:rsidRDefault="00790D3C" w:rsidP="00790D3C">
      <w:pPr>
        <w:pStyle w:val="a3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ГОАУ ДО ЯО ЦДЮТТ,</w:t>
      </w:r>
    </w:p>
    <w:p w:rsidR="00790D3C" w:rsidRPr="004065D1" w:rsidRDefault="00790D3C" w:rsidP="00790D3C">
      <w:pPr>
        <w:pStyle w:val="a3"/>
        <w:ind w:left="4962"/>
        <w:rPr>
          <w:rFonts w:ascii="Times New Roman" w:hAnsi="Times New Roman"/>
          <w:sz w:val="28"/>
          <w:szCs w:val="28"/>
        </w:rPr>
      </w:pPr>
      <w:r w:rsidRPr="004065D1">
        <w:rPr>
          <w:rFonts w:ascii="Times New Roman" w:hAnsi="Times New Roman"/>
          <w:sz w:val="28"/>
          <w:szCs w:val="28"/>
        </w:rPr>
        <w:t>ЯООООО ВДПО</w:t>
      </w:r>
    </w:p>
    <w:p w:rsidR="00790D3C" w:rsidRPr="004065D1" w:rsidRDefault="00790D3C" w:rsidP="00790D3C">
      <w:pPr>
        <w:pStyle w:val="a3"/>
        <w:ind w:left="4962"/>
        <w:rPr>
          <w:rFonts w:ascii="Times New Roman" w:hAnsi="Times New Roman"/>
          <w:bCs/>
          <w:sz w:val="28"/>
          <w:szCs w:val="28"/>
        </w:rPr>
      </w:pPr>
      <w:r w:rsidRPr="004065D1">
        <w:rPr>
          <w:rFonts w:ascii="Times New Roman" w:hAnsi="Times New Roman"/>
          <w:bCs/>
          <w:sz w:val="28"/>
          <w:szCs w:val="28"/>
        </w:rPr>
        <w:t>и Главного управления МЧС России по Ярославской области</w:t>
      </w:r>
    </w:p>
    <w:p w:rsidR="00790D3C" w:rsidRPr="004065D1" w:rsidRDefault="00790D3C" w:rsidP="00790D3C">
      <w:pPr>
        <w:pStyle w:val="a3"/>
        <w:ind w:left="496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                     </w:t>
      </w:r>
      <w:r w:rsidRPr="004065D1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</w:p>
    <w:p w:rsidR="00EF51DF" w:rsidRDefault="00EF51DF" w:rsidP="00973040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7"/>
          <w:sz w:val="28"/>
          <w:szCs w:val="28"/>
        </w:rPr>
      </w:pPr>
    </w:p>
    <w:p w:rsidR="00EF51DF" w:rsidRPr="007665BE" w:rsidRDefault="00EF51DF" w:rsidP="00973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>Положени</w:t>
      </w:r>
      <w:r w:rsidR="00790D3C">
        <w:rPr>
          <w:rFonts w:ascii="Times New Roman" w:hAnsi="Times New Roman"/>
          <w:b/>
          <w:bCs/>
          <w:spacing w:val="-7"/>
          <w:sz w:val="28"/>
          <w:szCs w:val="28"/>
        </w:rPr>
        <w:t>е</w:t>
      </w:r>
    </w:p>
    <w:p w:rsidR="00EF51DF" w:rsidRPr="007665BE" w:rsidRDefault="00EF51DF" w:rsidP="00973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>о</w:t>
      </w:r>
      <w:r w:rsidRPr="007665BE">
        <w:rPr>
          <w:rFonts w:ascii="Times New Roman" w:hAnsi="Times New Roman"/>
          <w:b/>
          <w:bCs/>
          <w:spacing w:val="-7"/>
          <w:sz w:val="28"/>
          <w:szCs w:val="28"/>
        </w:rPr>
        <w:t xml:space="preserve"> проведении областного конкурса детско-юношеского</w:t>
      </w:r>
      <w:r w:rsidR="00E70E0C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7665BE">
        <w:rPr>
          <w:rFonts w:ascii="Times New Roman" w:hAnsi="Times New Roman"/>
          <w:b/>
          <w:bCs/>
          <w:spacing w:val="-7"/>
          <w:sz w:val="28"/>
          <w:szCs w:val="28"/>
        </w:rPr>
        <w:t>творчества по</w:t>
      </w:r>
      <w:r w:rsidR="00E70E0C">
        <w:rPr>
          <w:rFonts w:ascii="Times New Roman" w:hAnsi="Times New Roman"/>
          <w:b/>
          <w:bCs/>
          <w:spacing w:val="-7"/>
          <w:sz w:val="28"/>
          <w:szCs w:val="28"/>
        </w:rPr>
        <w:t> 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>противопожарной тематике</w:t>
      </w:r>
      <w:r w:rsidR="00E70E0C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7665BE">
        <w:rPr>
          <w:rFonts w:ascii="Times New Roman" w:hAnsi="Times New Roman"/>
          <w:b/>
          <w:bCs/>
          <w:spacing w:val="-7"/>
          <w:sz w:val="28"/>
          <w:szCs w:val="28"/>
        </w:rPr>
        <w:t>«Юные таланты за безопасность»</w:t>
      </w:r>
    </w:p>
    <w:p w:rsidR="00EF51DF" w:rsidRPr="00E34C11" w:rsidRDefault="00EF51DF" w:rsidP="00973040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7"/>
          <w:sz w:val="28"/>
          <w:szCs w:val="28"/>
        </w:rPr>
      </w:pPr>
    </w:p>
    <w:p w:rsidR="00EF51DF" w:rsidRPr="00211338" w:rsidRDefault="00EF51DF" w:rsidP="00973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211338">
        <w:rPr>
          <w:rFonts w:ascii="Times New Roman" w:hAnsi="Times New Roman"/>
          <w:b/>
          <w:bCs/>
          <w:spacing w:val="-7"/>
          <w:sz w:val="28"/>
          <w:szCs w:val="28"/>
        </w:rPr>
        <w:t>1. Общие положения</w:t>
      </w:r>
    </w:p>
    <w:p w:rsidR="00EF51DF" w:rsidRPr="00E34C11" w:rsidRDefault="00EF51DF" w:rsidP="00973040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7"/>
          <w:sz w:val="28"/>
          <w:szCs w:val="28"/>
        </w:rPr>
      </w:pPr>
    </w:p>
    <w:p w:rsidR="00EF51DF" w:rsidRPr="00211338" w:rsidRDefault="00EF51DF" w:rsidP="0097304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38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338">
        <w:rPr>
          <w:rFonts w:ascii="Times New Roman" w:hAnsi="Times New Roman"/>
          <w:sz w:val="28"/>
          <w:szCs w:val="28"/>
        </w:rPr>
        <w:t xml:space="preserve">Положение о проведении областного конкурса детско-юношеского творчества по противопожарной тематике «Юные таланты за безопасность» (далее – Конкурс) </w:t>
      </w:r>
      <w:r>
        <w:rPr>
          <w:rFonts w:ascii="Times New Roman" w:hAnsi="Times New Roman"/>
          <w:sz w:val="28"/>
          <w:szCs w:val="28"/>
        </w:rPr>
        <w:t>определяет цель</w:t>
      </w:r>
      <w:r w:rsidRPr="00211338">
        <w:rPr>
          <w:rFonts w:ascii="Times New Roman" w:hAnsi="Times New Roman"/>
          <w:sz w:val="28"/>
          <w:szCs w:val="28"/>
        </w:rPr>
        <w:t>, задачи, сроки, порядок и условия проведения, а также категорию участников Конкурса.</w:t>
      </w:r>
    </w:p>
    <w:p w:rsidR="00EF51DF" w:rsidRPr="00211338" w:rsidRDefault="00EF51DF" w:rsidP="00973040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11338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338">
        <w:rPr>
          <w:rFonts w:ascii="Times New Roman" w:hAnsi="Times New Roman"/>
          <w:sz w:val="28"/>
          <w:szCs w:val="28"/>
        </w:rPr>
        <w:t xml:space="preserve">Цель Конкурса – формирование общественного сознания и гражданской </w:t>
      </w:r>
      <w:r>
        <w:rPr>
          <w:rFonts w:ascii="Times New Roman" w:hAnsi="Times New Roman"/>
          <w:sz w:val="28"/>
          <w:szCs w:val="28"/>
        </w:rPr>
        <w:t xml:space="preserve">позиции </w:t>
      </w:r>
      <w:r w:rsidRPr="00882FBF">
        <w:rPr>
          <w:rFonts w:ascii="Times New Roman" w:hAnsi="Times New Roman"/>
          <w:sz w:val="28"/>
          <w:szCs w:val="28"/>
        </w:rPr>
        <w:t xml:space="preserve">обучающихся образовательных организаций (далее </w:t>
      </w:r>
      <w:r w:rsidR="00E70E0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FBF">
        <w:rPr>
          <w:rFonts w:ascii="Times New Roman" w:hAnsi="Times New Roman"/>
          <w:sz w:val="28"/>
          <w:szCs w:val="28"/>
        </w:rPr>
        <w:t>обучающихся)</w:t>
      </w:r>
      <w:r w:rsidRPr="00211338">
        <w:rPr>
          <w:rFonts w:ascii="Times New Roman" w:hAnsi="Times New Roman"/>
          <w:sz w:val="28"/>
          <w:szCs w:val="28"/>
        </w:rPr>
        <w:t xml:space="preserve"> в области пожарной безопасности </w:t>
      </w:r>
      <w:r w:rsidR="00131032">
        <w:rPr>
          <w:rFonts w:ascii="Times New Roman" w:hAnsi="Times New Roman"/>
          <w:sz w:val="28"/>
          <w:szCs w:val="28"/>
        </w:rPr>
        <w:t>посредством</w:t>
      </w:r>
      <w:r w:rsidRPr="00211338">
        <w:rPr>
          <w:rFonts w:ascii="Times New Roman" w:hAnsi="Times New Roman"/>
          <w:sz w:val="28"/>
          <w:szCs w:val="28"/>
        </w:rPr>
        <w:t xml:space="preserve"> художественного творчества.</w:t>
      </w:r>
    </w:p>
    <w:p w:rsidR="000704B6" w:rsidRDefault="00EF51DF" w:rsidP="00973040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11338">
        <w:rPr>
          <w:rFonts w:ascii="Times New Roman" w:hAnsi="Times New Roman"/>
          <w:sz w:val="28"/>
          <w:szCs w:val="28"/>
        </w:rPr>
        <w:t>Задачи Конкурса:</w:t>
      </w:r>
    </w:p>
    <w:p w:rsidR="000704B6" w:rsidRPr="006B302F" w:rsidRDefault="00131032" w:rsidP="00973040">
      <w:pPr>
        <w:pStyle w:val="1"/>
        <w:widowControl w:val="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</w:t>
      </w:r>
      <w:r w:rsidR="000704B6" w:rsidRPr="006B302F">
        <w:rPr>
          <w:sz w:val="28"/>
          <w:szCs w:val="28"/>
        </w:rPr>
        <w:t xml:space="preserve">обучающимися </w:t>
      </w:r>
      <w:r>
        <w:rPr>
          <w:sz w:val="28"/>
          <w:szCs w:val="28"/>
        </w:rPr>
        <w:t>правил пожарной безопасности</w:t>
      </w:r>
      <w:r w:rsidR="000704B6" w:rsidRPr="006B302F">
        <w:rPr>
          <w:sz w:val="28"/>
          <w:szCs w:val="28"/>
        </w:rPr>
        <w:t>;</w:t>
      </w:r>
    </w:p>
    <w:p w:rsidR="000704B6" w:rsidRPr="006B302F" w:rsidRDefault="000704B6" w:rsidP="00973040">
      <w:pPr>
        <w:pStyle w:val="1"/>
        <w:widowControl w:val="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B302F">
        <w:rPr>
          <w:sz w:val="28"/>
          <w:szCs w:val="28"/>
        </w:rPr>
        <w:t>активизация и поддержка творческой инициативы обучающихся, вовлечение их в творческую деятельность в области пожарной безопасности;</w:t>
      </w:r>
    </w:p>
    <w:p w:rsidR="00131032" w:rsidRDefault="000704B6" w:rsidP="00CA4F37">
      <w:pPr>
        <w:pStyle w:val="1"/>
        <w:widowControl w:val="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31032">
        <w:rPr>
          <w:sz w:val="28"/>
          <w:szCs w:val="28"/>
        </w:rPr>
        <w:t>профессиональная ориентация обучающихся</w:t>
      </w:r>
      <w:r w:rsidR="00131032">
        <w:rPr>
          <w:sz w:val="28"/>
          <w:szCs w:val="28"/>
        </w:rPr>
        <w:t>;</w:t>
      </w:r>
      <w:r w:rsidRPr="00131032">
        <w:rPr>
          <w:sz w:val="28"/>
          <w:szCs w:val="28"/>
        </w:rPr>
        <w:t xml:space="preserve"> </w:t>
      </w:r>
    </w:p>
    <w:p w:rsidR="000704B6" w:rsidRPr="00131032" w:rsidRDefault="00131032" w:rsidP="00CA4F37">
      <w:pPr>
        <w:pStyle w:val="1"/>
        <w:widowControl w:val="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противопожарная</w:t>
      </w:r>
      <w:r w:rsidR="00C27B5E" w:rsidRPr="00131032">
        <w:rPr>
          <w:sz w:val="28"/>
          <w:szCs w:val="28"/>
        </w:rPr>
        <w:t xml:space="preserve"> пропаганд</w:t>
      </w:r>
      <w:r>
        <w:rPr>
          <w:sz w:val="28"/>
          <w:szCs w:val="28"/>
        </w:rPr>
        <w:t>а</w:t>
      </w:r>
      <w:r w:rsidR="00C27B5E" w:rsidRPr="00131032">
        <w:rPr>
          <w:sz w:val="28"/>
          <w:szCs w:val="28"/>
        </w:rPr>
        <w:t xml:space="preserve"> средствами детско-юношеского </w:t>
      </w:r>
      <w:r>
        <w:rPr>
          <w:sz w:val="28"/>
          <w:szCs w:val="28"/>
        </w:rPr>
        <w:t>творчества;</w:t>
      </w:r>
    </w:p>
    <w:p w:rsidR="00EF51DF" w:rsidRPr="00211338" w:rsidRDefault="00131032" w:rsidP="00973040">
      <w:pPr>
        <w:pStyle w:val="a3"/>
        <w:numPr>
          <w:ilvl w:val="0"/>
          <w:numId w:val="1"/>
        </w:numPr>
        <w:tabs>
          <w:tab w:val="clear" w:pos="1800"/>
          <w:tab w:val="num" w:pos="0"/>
          <w:tab w:val="left" w:pos="709"/>
          <w:tab w:val="left" w:pos="851"/>
          <w:tab w:val="left" w:pos="993"/>
          <w:tab w:val="left" w:pos="108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</w:t>
      </w:r>
      <w:r w:rsidR="00EF51DF" w:rsidRPr="00211338">
        <w:rPr>
          <w:rFonts w:ascii="Times New Roman" w:hAnsi="Times New Roman"/>
          <w:sz w:val="28"/>
          <w:szCs w:val="28"/>
        </w:rPr>
        <w:t xml:space="preserve"> </w:t>
      </w:r>
      <w:r w:rsidR="00C27B5E">
        <w:rPr>
          <w:rFonts w:ascii="Times New Roman" w:hAnsi="Times New Roman"/>
          <w:sz w:val="28"/>
          <w:szCs w:val="28"/>
        </w:rPr>
        <w:t>детско-юношеских творческих</w:t>
      </w:r>
      <w:r w:rsidR="00EF51DF" w:rsidRPr="00211338">
        <w:rPr>
          <w:rFonts w:ascii="Times New Roman" w:hAnsi="Times New Roman"/>
          <w:sz w:val="28"/>
          <w:szCs w:val="28"/>
        </w:rPr>
        <w:t xml:space="preserve"> колле</w:t>
      </w:r>
      <w:r w:rsidR="00EF51DF">
        <w:rPr>
          <w:rFonts w:ascii="Times New Roman" w:hAnsi="Times New Roman"/>
          <w:sz w:val="28"/>
          <w:szCs w:val="28"/>
        </w:rPr>
        <w:t>ктивов и талантливых обучающихся</w:t>
      </w:r>
      <w:r w:rsidR="00EF51DF" w:rsidRPr="00211338">
        <w:rPr>
          <w:rFonts w:ascii="Times New Roman" w:hAnsi="Times New Roman"/>
          <w:sz w:val="28"/>
          <w:szCs w:val="28"/>
        </w:rPr>
        <w:t>;</w:t>
      </w:r>
    </w:p>
    <w:p w:rsidR="00EF51DF" w:rsidRPr="00211338" w:rsidRDefault="00EF51DF" w:rsidP="00973040">
      <w:pPr>
        <w:pStyle w:val="a3"/>
        <w:numPr>
          <w:ilvl w:val="0"/>
          <w:numId w:val="1"/>
        </w:numPr>
        <w:tabs>
          <w:tab w:val="clear" w:pos="1800"/>
          <w:tab w:val="num" w:pos="0"/>
          <w:tab w:val="left" w:pos="709"/>
          <w:tab w:val="left" w:pos="851"/>
          <w:tab w:val="left" w:pos="993"/>
          <w:tab w:val="left" w:pos="108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1338">
        <w:rPr>
          <w:rFonts w:ascii="Times New Roman" w:hAnsi="Times New Roman"/>
          <w:sz w:val="28"/>
          <w:szCs w:val="28"/>
        </w:rPr>
        <w:t xml:space="preserve"> развити</w:t>
      </w:r>
      <w:r w:rsidR="00131032">
        <w:rPr>
          <w:rFonts w:ascii="Times New Roman" w:hAnsi="Times New Roman"/>
          <w:sz w:val="28"/>
          <w:szCs w:val="28"/>
        </w:rPr>
        <w:t>е</w:t>
      </w:r>
      <w:r w:rsidRPr="00211338">
        <w:rPr>
          <w:rFonts w:ascii="Times New Roman" w:hAnsi="Times New Roman"/>
          <w:sz w:val="28"/>
          <w:szCs w:val="28"/>
        </w:rPr>
        <w:t xml:space="preserve"> информационной культуры обучающихся </w:t>
      </w:r>
      <w:r>
        <w:rPr>
          <w:rFonts w:ascii="Times New Roman" w:hAnsi="Times New Roman"/>
          <w:sz w:val="28"/>
          <w:szCs w:val="28"/>
        </w:rPr>
        <w:t>в области пожарной безопасности.</w:t>
      </w:r>
    </w:p>
    <w:p w:rsidR="00EF51DF" w:rsidRDefault="00EF51DF" w:rsidP="00131032">
      <w:pPr>
        <w:tabs>
          <w:tab w:val="left" w:pos="900"/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38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Организацию и проведение </w:t>
      </w:r>
      <w:r w:rsidRPr="007A2748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 xml:space="preserve">осуществляют: </w:t>
      </w:r>
      <w:r w:rsidRPr="00211338">
        <w:rPr>
          <w:rFonts w:ascii="Times New Roman" w:hAnsi="Times New Roman"/>
          <w:sz w:val="28"/>
          <w:szCs w:val="28"/>
        </w:rPr>
        <w:t xml:space="preserve">государственное образовательное автономное учреждение </w:t>
      </w:r>
      <w:r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Pr="00211338">
        <w:rPr>
          <w:rFonts w:ascii="Times New Roman" w:hAnsi="Times New Roman"/>
          <w:sz w:val="28"/>
          <w:szCs w:val="28"/>
        </w:rPr>
        <w:t>Ярославской области</w:t>
      </w:r>
      <w:r>
        <w:rPr>
          <w:rFonts w:ascii="Times New Roman" w:hAnsi="Times New Roman"/>
          <w:sz w:val="28"/>
          <w:szCs w:val="28"/>
        </w:rPr>
        <w:t xml:space="preserve"> Центр детско-юношеского технического творчества (далее – ГОАУ ДО ЯО ЦДЮТТ), </w:t>
      </w:r>
      <w:r w:rsidRPr="007A2748">
        <w:rPr>
          <w:rFonts w:ascii="Times New Roman" w:hAnsi="Times New Roman"/>
          <w:sz w:val="28"/>
          <w:szCs w:val="28"/>
        </w:rPr>
        <w:t>Ярославское областное отделение Общер</w:t>
      </w:r>
      <w:r>
        <w:rPr>
          <w:rFonts w:ascii="Times New Roman" w:hAnsi="Times New Roman"/>
          <w:sz w:val="28"/>
          <w:szCs w:val="28"/>
        </w:rPr>
        <w:t>оссийской общественной организа</w:t>
      </w:r>
      <w:r w:rsidRPr="007A2748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>«Всероссийское добровольное пожарное общество» (далее – ЯООООО ВДПО),</w:t>
      </w:r>
      <w:r w:rsidRPr="00C14683">
        <w:rPr>
          <w:rFonts w:ascii="Times New Roman" w:hAnsi="Times New Roman"/>
          <w:sz w:val="28"/>
          <w:szCs w:val="28"/>
        </w:rPr>
        <w:t xml:space="preserve"> Главное управление Министерства</w:t>
      </w:r>
      <w:r>
        <w:rPr>
          <w:sz w:val="26"/>
          <w:szCs w:val="26"/>
        </w:rPr>
        <w:t xml:space="preserve"> </w:t>
      </w:r>
      <w:r w:rsidRPr="00C14683">
        <w:rPr>
          <w:rFonts w:ascii="Times New Roman" w:hAnsi="Times New Roman"/>
          <w:sz w:val="28"/>
          <w:szCs w:val="28"/>
        </w:rPr>
        <w:t>Российской Федерации по делам гражданской обороны, чрезвычайным ситуациям и ликвидации последствий стихийных бедствий по Ярославской</w:t>
      </w:r>
      <w:r>
        <w:rPr>
          <w:sz w:val="26"/>
          <w:szCs w:val="26"/>
        </w:rPr>
        <w:t xml:space="preserve"> </w:t>
      </w:r>
      <w:r w:rsidRPr="00C14683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7A2748">
        <w:rPr>
          <w:rFonts w:ascii="Times New Roman" w:hAnsi="Times New Roman"/>
          <w:sz w:val="28"/>
          <w:szCs w:val="28"/>
        </w:rPr>
        <w:t>Главное управление МЧС России по Ярославской области</w:t>
      </w:r>
      <w:r>
        <w:rPr>
          <w:rFonts w:ascii="Times New Roman" w:hAnsi="Times New Roman"/>
          <w:sz w:val="28"/>
          <w:szCs w:val="28"/>
        </w:rPr>
        <w:t>).</w:t>
      </w:r>
    </w:p>
    <w:p w:rsidR="00AC1B62" w:rsidRPr="00C14683" w:rsidRDefault="00AC1B62" w:rsidP="00973040">
      <w:pPr>
        <w:tabs>
          <w:tab w:val="left" w:pos="900"/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032" w:rsidRDefault="00131032" w:rsidP="00973040">
      <w:pPr>
        <w:widowControl w:val="0"/>
        <w:tabs>
          <w:tab w:val="left" w:pos="900"/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1DF" w:rsidRDefault="00EF51DF" w:rsidP="004603A2">
      <w:pPr>
        <w:widowControl w:val="0"/>
        <w:tabs>
          <w:tab w:val="left" w:pos="900"/>
          <w:tab w:val="left" w:pos="1260"/>
        </w:tabs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2B05EF">
        <w:rPr>
          <w:rFonts w:ascii="Times New Roman" w:hAnsi="Times New Roman"/>
          <w:b/>
          <w:sz w:val="28"/>
          <w:szCs w:val="28"/>
        </w:rPr>
        <w:lastRenderedPageBreak/>
        <w:t>2. Руководство Конкурсом</w:t>
      </w:r>
    </w:p>
    <w:p w:rsidR="00EF51DF" w:rsidRPr="002B05EF" w:rsidRDefault="00EF51DF" w:rsidP="004603A2">
      <w:pPr>
        <w:tabs>
          <w:tab w:val="left" w:pos="900"/>
          <w:tab w:val="left" w:pos="1260"/>
        </w:tabs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1DF" w:rsidRPr="00211338" w:rsidRDefault="00EF51DF" w:rsidP="004603A2">
      <w:pPr>
        <w:pStyle w:val="a3"/>
        <w:tabs>
          <w:tab w:val="left" w:pos="126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38">
        <w:rPr>
          <w:rFonts w:ascii="Times New Roman" w:hAnsi="Times New Roman"/>
          <w:sz w:val="28"/>
          <w:szCs w:val="28"/>
        </w:rPr>
        <w:t>2.1. Общее руководство Конкурсом осу</w:t>
      </w:r>
      <w:r>
        <w:rPr>
          <w:rFonts w:ascii="Times New Roman" w:hAnsi="Times New Roman"/>
          <w:sz w:val="28"/>
          <w:szCs w:val="28"/>
        </w:rPr>
        <w:t>ществляет организационный коми</w:t>
      </w:r>
      <w:r w:rsidRPr="00211338">
        <w:rPr>
          <w:rFonts w:ascii="Times New Roman" w:hAnsi="Times New Roman"/>
          <w:sz w:val="28"/>
          <w:szCs w:val="28"/>
        </w:rPr>
        <w:t xml:space="preserve">тет (далее – Оргкомитет), который образуется на основании совместного </w:t>
      </w:r>
      <w:r>
        <w:rPr>
          <w:rFonts w:ascii="Times New Roman" w:hAnsi="Times New Roman"/>
          <w:sz w:val="28"/>
          <w:szCs w:val="28"/>
        </w:rPr>
        <w:t>приказа ГОАУ ДО ЯО ЦДЮТТ</w:t>
      </w:r>
      <w:r w:rsidRPr="002113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338">
        <w:rPr>
          <w:rFonts w:ascii="Times New Roman" w:hAnsi="Times New Roman"/>
          <w:sz w:val="28"/>
          <w:szCs w:val="28"/>
        </w:rPr>
        <w:t>ЯООООО ВДПО</w:t>
      </w:r>
      <w:r>
        <w:rPr>
          <w:rFonts w:ascii="Times New Roman" w:hAnsi="Times New Roman"/>
          <w:sz w:val="28"/>
          <w:szCs w:val="28"/>
        </w:rPr>
        <w:t xml:space="preserve"> и Главного управления МЧС России по Ярославской области.</w:t>
      </w:r>
    </w:p>
    <w:p w:rsidR="00EF51DF" w:rsidRDefault="00EF51DF" w:rsidP="004603A2">
      <w:pPr>
        <w:pStyle w:val="a3"/>
        <w:tabs>
          <w:tab w:val="left" w:pos="126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38">
        <w:rPr>
          <w:rFonts w:ascii="Times New Roman" w:hAnsi="Times New Roman"/>
          <w:sz w:val="28"/>
          <w:szCs w:val="28"/>
        </w:rPr>
        <w:t>2.2. Оргкомитет:</w:t>
      </w:r>
    </w:p>
    <w:p w:rsidR="00EF51DF" w:rsidRPr="00BD4713" w:rsidRDefault="00EF51DF" w:rsidP="004603A2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235" w:lineRule="auto"/>
        <w:ind w:left="0" w:firstLine="709"/>
        <w:rPr>
          <w:rFonts w:ascii="Times New Roman" w:hAnsi="Times New Roman"/>
          <w:sz w:val="28"/>
          <w:szCs w:val="28"/>
        </w:rPr>
      </w:pPr>
      <w:r w:rsidRPr="00BD4713">
        <w:rPr>
          <w:rFonts w:ascii="Times New Roman" w:hAnsi="Times New Roman"/>
          <w:sz w:val="28"/>
          <w:szCs w:val="28"/>
        </w:rPr>
        <w:t>обеспечивает организационное, информационное и консультативное сопровождение Конкурса;</w:t>
      </w:r>
    </w:p>
    <w:p w:rsidR="00EF51DF" w:rsidRDefault="00EF51DF" w:rsidP="004603A2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1338">
        <w:rPr>
          <w:rFonts w:ascii="Times New Roman" w:hAnsi="Times New Roman"/>
          <w:sz w:val="28"/>
          <w:szCs w:val="28"/>
        </w:rPr>
        <w:t>определяет состав</w:t>
      </w:r>
      <w:r>
        <w:rPr>
          <w:rFonts w:ascii="Times New Roman" w:hAnsi="Times New Roman"/>
          <w:sz w:val="28"/>
          <w:szCs w:val="28"/>
        </w:rPr>
        <w:t xml:space="preserve"> и порядок работы жюри Конкурса</w:t>
      </w:r>
      <w:r w:rsidRPr="00211338">
        <w:rPr>
          <w:rFonts w:ascii="Times New Roman" w:hAnsi="Times New Roman"/>
          <w:sz w:val="28"/>
          <w:szCs w:val="28"/>
        </w:rPr>
        <w:t>;</w:t>
      </w:r>
    </w:p>
    <w:p w:rsidR="00EF51DF" w:rsidRPr="00211338" w:rsidRDefault="00EF51DF" w:rsidP="004603A2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1338">
        <w:rPr>
          <w:rFonts w:ascii="Times New Roman" w:hAnsi="Times New Roman"/>
          <w:sz w:val="28"/>
          <w:szCs w:val="28"/>
        </w:rPr>
        <w:t>по результатам работы жюри подводит итоги Конкурса.</w:t>
      </w:r>
    </w:p>
    <w:p w:rsidR="00EF51DF" w:rsidRDefault="00EF51DF" w:rsidP="004603A2">
      <w:pPr>
        <w:pStyle w:val="a3"/>
        <w:tabs>
          <w:tab w:val="left" w:pos="851"/>
          <w:tab w:val="left" w:pos="993"/>
          <w:tab w:val="left" w:pos="126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38">
        <w:rPr>
          <w:rFonts w:ascii="Times New Roman" w:hAnsi="Times New Roman"/>
          <w:sz w:val="28"/>
          <w:szCs w:val="28"/>
        </w:rPr>
        <w:t>2.3. Жюри:</w:t>
      </w:r>
    </w:p>
    <w:p w:rsidR="00EF51DF" w:rsidRPr="00211338" w:rsidRDefault="00EF51DF" w:rsidP="004603A2">
      <w:pPr>
        <w:pStyle w:val="a3"/>
        <w:tabs>
          <w:tab w:val="left" w:pos="993"/>
          <w:tab w:val="left" w:pos="126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проводит оценку конкурсных работ;</w:t>
      </w:r>
    </w:p>
    <w:p w:rsidR="00EF51DF" w:rsidRPr="00211338" w:rsidRDefault="00EF51DF" w:rsidP="004603A2">
      <w:pPr>
        <w:pStyle w:val="a3"/>
        <w:tabs>
          <w:tab w:val="left" w:pos="900"/>
          <w:tab w:val="left" w:pos="993"/>
          <w:tab w:val="left" w:pos="126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11338">
        <w:rPr>
          <w:rFonts w:ascii="Times New Roman" w:hAnsi="Times New Roman"/>
          <w:sz w:val="28"/>
          <w:szCs w:val="28"/>
        </w:rPr>
        <w:t>ведёт протокол Конкурса;</w:t>
      </w:r>
    </w:p>
    <w:p w:rsidR="00EF51DF" w:rsidRPr="00211338" w:rsidRDefault="00EF51DF" w:rsidP="004603A2">
      <w:pPr>
        <w:pStyle w:val="a3"/>
        <w:tabs>
          <w:tab w:val="left" w:pos="993"/>
          <w:tab w:val="left" w:pos="126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11338">
        <w:rPr>
          <w:rFonts w:ascii="Times New Roman" w:hAnsi="Times New Roman"/>
          <w:sz w:val="28"/>
          <w:szCs w:val="28"/>
        </w:rPr>
        <w:t>определяет победителей и призёров Конкурса.</w:t>
      </w:r>
    </w:p>
    <w:p w:rsidR="00EF51DF" w:rsidRPr="00211338" w:rsidRDefault="00EF51DF" w:rsidP="004603A2">
      <w:pPr>
        <w:pStyle w:val="a3"/>
        <w:spacing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51DF" w:rsidRPr="00211338" w:rsidRDefault="00EF51DF" w:rsidP="004603A2">
      <w:pPr>
        <w:pStyle w:val="a3"/>
        <w:tabs>
          <w:tab w:val="left" w:pos="709"/>
          <w:tab w:val="left" w:pos="851"/>
          <w:tab w:val="left" w:pos="993"/>
        </w:tabs>
        <w:spacing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211338">
        <w:rPr>
          <w:rFonts w:ascii="Times New Roman" w:hAnsi="Times New Roman"/>
          <w:b/>
          <w:sz w:val="28"/>
          <w:szCs w:val="28"/>
        </w:rPr>
        <w:t>3. Участники Конкурса</w:t>
      </w:r>
    </w:p>
    <w:p w:rsidR="00EF51DF" w:rsidRPr="00E34C11" w:rsidRDefault="00EF51DF" w:rsidP="004603A2">
      <w:pPr>
        <w:pStyle w:val="a3"/>
        <w:spacing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51DF" w:rsidRPr="00E70E0C" w:rsidRDefault="00EF51DF" w:rsidP="004603A2">
      <w:pPr>
        <w:pStyle w:val="a3"/>
        <w:tabs>
          <w:tab w:val="left" w:pos="851"/>
          <w:tab w:val="left" w:pos="144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38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338">
        <w:rPr>
          <w:rFonts w:ascii="Times New Roman" w:hAnsi="Times New Roman"/>
          <w:sz w:val="28"/>
          <w:szCs w:val="28"/>
        </w:rPr>
        <w:t>К участию в Конкурсе приглашаю</w:t>
      </w:r>
      <w:r>
        <w:rPr>
          <w:rFonts w:ascii="Times New Roman" w:hAnsi="Times New Roman"/>
          <w:sz w:val="28"/>
          <w:szCs w:val="28"/>
        </w:rPr>
        <w:t xml:space="preserve">тся обучающиеся общеобразовательных организаций, организаций дополнительного образования, профессиональных образовательных организаций, организаций для детей-сирот и детей, оставшихся без попечения родителей Ярославской </w:t>
      </w:r>
      <w:r w:rsidRPr="00E70E0C">
        <w:rPr>
          <w:rFonts w:ascii="Times New Roman" w:hAnsi="Times New Roman"/>
          <w:sz w:val="28"/>
          <w:szCs w:val="28"/>
        </w:rPr>
        <w:t xml:space="preserve">области (далее – </w:t>
      </w:r>
      <w:r w:rsidR="00131032">
        <w:rPr>
          <w:rFonts w:ascii="Times New Roman" w:hAnsi="Times New Roman"/>
          <w:sz w:val="28"/>
          <w:szCs w:val="28"/>
        </w:rPr>
        <w:t>о</w:t>
      </w:r>
      <w:r w:rsidRPr="00E70E0C">
        <w:rPr>
          <w:rFonts w:ascii="Times New Roman" w:hAnsi="Times New Roman"/>
          <w:sz w:val="28"/>
          <w:szCs w:val="28"/>
        </w:rPr>
        <w:t>рганизация).</w:t>
      </w:r>
    </w:p>
    <w:p w:rsidR="00973040" w:rsidRDefault="00EF51DF" w:rsidP="004603A2">
      <w:pPr>
        <w:pStyle w:val="a3"/>
        <w:tabs>
          <w:tab w:val="left" w:pos="144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E0C">
        <w:rPr>
          <w:rFonts w:ascii="Times New Roman" w:hAnsi="Times New Roman"/>
          <w:sz w:val="28"/>
          <w:szCs w:val="28"/>
        </w:rPr>
        <w:t>3.</w:t>
      </w:r>
      <w:r w:rsidR="0070711F" w:rsidRPr="00E70E0C">
        <w:rPr>
          <w:rFonts w:ascii="Times New Roman" w:hAnsi="Times New Roman"/>
          <w:sz w:val="28"/>
          <w:szCs w:val="28"/>
        </w:rPr>
        <w:t>2. Возраст участников: от 5</w:t>
      </w:r>
      <w:r w:rsidRPr="00E70E0C">
        <w:rPr>
          <w:rFonts w:ascii="Times New Roman" w:hAnsi="Times New Roman"/>
          <w:sz w:val="28"/>
          <w:szCs w:val="28"/>
        </w:rPr>
        <w:t xml:space="preserve"> до 18 лет (на момент даты окончания Конкурса).</w:t>
      </w:r>
      <w:r w:rsidR="00E70E0C">
        <w:rPr>
          <w:rFonts w:ascii="Times New Roman" w:hAnsi="Times New Roman"/>
          <w:sz w:val="28"/>
          <w:szCs w:val="28"/>
        </w:rPr>
        <w:t xml:space="preserve"> Возрастные категории определены для каждой номинации. </w:t>
      </w:r>
    </w:p>
    <w:p w:rsidR="00EF51DF" w:rsidRDefault="00973040" w:rsidP="004603A2">
      <w:pPr>
        <w:pStyle w:val="a3"/>
        <w:tabs>
          <w:tab w:val="left" w:pos="144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 Конкурсе допускается индивидуальное и коллективное участие (в зависимости от номинаций).</w:t>
      </w:r>
    </w:p>
    <w:p w:rsidR="00973040" w:rsidRDefault="00973040" w:rsidP="004603A2">
      <w:pPr>
        <w:pStyle w:val="a3"/>
        <w:tabs>
          <w:tab w:val="left" w:pos="144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Одна организация может направить от одного наставника в одной номинации одной возрастной категории не более одной конкурсной работы.</w:t>
      </w:r>
    </w:p>
    <w:p w:rsidR="00EF51DF" w:rsidRPr="00211338" w:rsidRDefault="00EF51DF" w:rsidP="004603A2">
      <w:pPr>
        <w:pStyle w:val="a3"/>
        <w:tabs>
          <w:tab w:val="left" w:pos="709"/>
          <w:tab w:val="left" w:pos="851"/>
          <w:tab w:val="left" w:pos="1440"/>
        </w:tabs>
        <w:spacing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51DF" w:rsidRPr="00211338" w:rsidRDefault="00EF51DF" w:rsidP="004603A2">
      <w:pPr>
        <w:pStyle w:val="a3"/>
        <w:spacing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211338">
        <w:rPr>
          <w:rFonts w:ascii="Times New Roman" w:hAnsi="Times New Roman"/>
          <w:b/>
          <w:sz w:val="28"/>
          <w:szCs w:val="28"/>
        </w:rPr>
        <w:t>4. Сроки, порядок и условия проведения Конкурса</w:t>
      </w:r>
    </w:p>
    <w:p w:rsidR="00EF51DF" w:rsidRPr="00E34C11" w:rsidRDefault="00EF51DF" w:rsidP="004603A2">
      <w:pPr>
        <w:pStyle w:val="a3"/>
        <w:spacing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51DF" w:rsidRPr="002624F9" w:rsidRDefault="00EF51DF" w:rsidP="004603A2">
      <w:pPr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3D70">
        <w:rPr>
          <w:rFonts w:ascii="Times New Roman" w:hAnsi="Times New Roman"/>
          <w:sz w:val="28"/>
          <w:szCs w:val="28"/>
        </w:rPr>
        <w:t xml:space="preserve">4.1. Конкурс проводится </w:t>
      </w:r>
      <w:r w:rsidRPr="00290AA7">
        <w:rPr>
          <w:rFonts w:ascii="Times New Roman" w:hAnsi="Times New Roman"/>
          <w:sz w:val="28"/>
          <w:szCs w:val="28"/>
        </w:rPr>
        <w:t xml:space="preserve">с </w:t>
      </w:r>
      <w:r w:rsidR="00E70E0C">
        <w:rPr>
          <w:rFonts w:ascii="Times New Roman" w:hAnsi="Times New Roman"/>
          <w:sz w:val="28"/>
          <w:szCs w:val="28"/>
        </w:rPr>
        <w:t>10</w:t>
      </w:r>
      <w:r w:rsidRPr="008F5571">
        <w:rPr>
          <w:rFonts w:ascii="Times New Roman" w:hAnsi="Times New Roman"/>
          <w:sz w:val="28"/>
          <w:szCs w:val="28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CF0B27">
        <w:rPr>
          <w:rFonts w:ascii="Times New Roman" w:hAnsi="Times New Roman"/>
          <w:sz w:val="28"/>
          <w:szCs w:val="28"/>
        </w:rPr>
        <w:t>25</w:t>
      </w:r>
      <w:r w:rsidRPr="008F5571">
        <w:rPr>
          <w:rFonts w:ascii="Times New Roman" w:hAnsi="Times New Roman"/>
          <w:sz w:val="28"/>
          <w:szCs w:val="28"/>
        </w:rPr>
        <w:t xml:space="preserve"> </w:t>
      </w:r>
      <w:r w:rsidR="009E7DE4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70E0C">
        <w:rPr>
          <w:rFonts w:ascii="Times New Roman" w:hAnsi="Times New Roman"/>
          <w:sz w:val="28"/>
          <w:szCs w:val="28"/>
        </w:rPr>
        <w:t>5</w:t>
      </w:r>
      <w:r w:rsidR="002624F9">
        <w:rPr>
          <w:rFonts w:ascii="Times New Roman" w:hAnsi="Times New Roman"/>
          <w:sz w:val="28"/>
          <w:szCs w:val="28"/>
        </w:rPr>
        <w:t xml:space="preserve"> года. </w:t>
      </w:r>
      <w:r w:rsidR="002624F9">
        <w:rPr>
          <w:rFonts w:ascii="Times New Roman" w:hAnsi="Times New Roman"/>
          <w:bCs/>
          <w:sz w:val="28"/>
          <w:szCs w:val="28"/>
        </w:rPr>
        <w:t xml:space="preserve">Приём заявок и конкурсных работ </w:t>
      </w:r>
      <w:r w:rsidR="002624F9" w:rsidRPr="00290AA7">
        <w:rPr>
          <w:rFonts w:ascii="Times New Roman" w:hAnsi="Times New Roman"/>
          <w:bCs/>
          <w:sz w:val="28"/>
          <w:szCs w:val="28"/>
        </w:rPr>
        <w:t>учас</w:t>
      </w:r>
      <w:r w:rsidR="002624F9">
        <w:rPr>
          <w:rFonts w:ascii="Times New Roman" w:hAnsi="Times New Roman"/>
          <w:bCs/>
          <w:sz w:val="28"/>
          <w:szCs w:val="28"/>
        </w:rPr>
        <w:t>тников</w:t>
      </w:r>
      <w:r w:rsidR="002624F9" w:rsidRPr="00290AA7"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9E7DE4">
        <w:rPr>
          <w:rFonts w:ascii="Times New Roman" w:hAnsi="Times New Roman"/>
          <w:b/>
          <w:bCs/>
          <w:sz w:val="28"/>
          <w:szCs w:val="28"/>
        </w:rPr>
        <w:t>п</w:t>
      </w:r>
      <w:r w:rsidR="002624F9" w:rsidRPr="002624F9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9E7DE4">
        <w:rPr>
          <w:rFonts w:ascii="Times New Roman" w:hAnsi="Times New Roman"/>
          <w:b/>
          <w:bCs/>
          <w:sz w:val="28"/>
          <w:szCs w:val="28"/>
        </w:rPr>
        <w:t>16</w:t>
      </w:r>
      <w:r w:rsidR="002624F9" w:rsidRPr="002624F9">
        <w:rPr>
          <w:rFonts w:ascii="Times New Roman" w:hAnsi="Times New Roman"/>
          <w:b/>
          <w:bCs/>
          <w:sz w:val="28"/>
          <w:szCs w:val="28"/>
        </w:rPr>
        <w:t xml:space="preserve"> марта 2025 года</w:t>
      </w:r>
      <w:r w:rsidR="002624F9">
        <w:rPr>
          <w:rFonts w:ascii="Times New Roman" w:hAnsi="Times New Roman"/>
          <w:b/>
          <w:bCs/>
          <w:sz w:val="28"/>
          <w:szCs w:val="28"/>
        </w:rPr>
        <w:t>.</w:t>
      </w:r>
    </w:p>
    <w:p w:rsidR="002624F9" w:rsidRDefault="002624F9" w:rsidP="004603A2">
      <w:pPr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 Номинации и возрастные категории Конкурса:</w:t>
      </w:r>
    </w:p>
    <w:p w:rsidR="00A7380B" w:rsidRDefault="00A7380B" w:rsidP="004603A2">
      <w:pPr>
        <w:pStyle w:val="a3"/>
        <w:tabs>
          <w:tab w:val="left" w:pos="144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«Художественно-изобразительное творчество».</w:t>
      </w:r>
    </w:p>
    <w:p w:rsidR="00A7380B" w:rsidRDefault="00A7380B" w:rsidP="004603A2">
      <w:pPr>
        <w:pStyle w:val="a3"/>
        <w:tabs>
          <w:tab w:val="left" w:pos="144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Возрастные категории: </w:t>
      </w:r>
      <w:r w:rsidRPr="00E70E0C">
        <w:rPr>
          <w:rFonts w:ascii="Times New Roman" w:hAnsi="Times New Roman"/>
          <w:sz w:val="28"/>
          <w:szCs w:val="28"/>
        </w:rPr>
        <w:t>5-7 лет, 8-10 лет, 11-1</w:t>
      </w:r>
      <w:r w:rsidR="003728DA">
        <w:rPr>
          <w:rFonts w:ascii="Times New Roman" w:hAnsi="Times New Roman"/>
          <w:sz w:val="28"/>
          <w:szCs w:val="28"/>
        </w:rPr>
        <w:t>4 лет, 15</w:t>
      </w:r>
      <w:r w:rsidRPr="00E70E0C">
        <w:rPr>
          <w:rFonts w:ascii="Times New Roman" w:hAnsi="Times New Roman"/>
          <w:sz w:val="28"/>
          <w:szCs w:val="28"/>
        </w:rPr>
        <w:t>-18 лет.</w:t>
      </w:r>
    </w:p>
    <w:p w:rsidR="00973040" w:rsidRPr="00E70E0C" w:rsidRDefault="00973040" w:rsidP="004603A2">
      <w:pPr>
        <w:pStyle w:val="a3"/>
        <w:tabs>
          <w:tab w:val="left" w:pos="144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участие.</w:t>
      </w:r>
    </w:p>
    <w:p w:rsidR="00A7380B" w:rsidRDefault="00EB3394" w:rsidP="004603A2">
      <w:pPr>
        <w:pStyle w:val="a3"/>
        <w:tabs>
          <w:tab w:val="left" w:pos="144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работ: рисунки, плакаты,</w:t>
      </w:r>
      <w:r w:rsidR="00A73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эмблемы,</w:t>
      </w:r>
      <w:r w:rsidR="006F02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025B">
        <w:rPr>
          <w:rFonts w:ascii="Times New Roman" w:hAnsi="Times New Roman"/>
          <w:sz w:val="28"/>
          <w:szCs w:val="28"/>
        </w:rPr>
        <w:t>стикерпаки</w:t>
      </w:r>
      <w:proofErr w:type="spellEnd"/>
      <w:r w:rsidR="006F025B">
        <w:rPr>
          <w:rFonts w:ascii="Times New Roman" w:hAnsi="Times New Roman"/>
          <w:sz w:val="28"/>
          <w:szCs w:val="28"/>
        </w:rPr>
        <w:t>.</w:t>
      </w:r>
    </w:p>
    <w:p w:rsidR="002624F9" w:rsidRDefault="00A7380B" w:rsidP="004603A2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4.2.2. </w:t>
      </w:r>
      <w:r w:rsidRPr="003A52A9">
        <w:rPr>
          <w:rFonts w:ascii="Times New Roman" w:hAnsi="Times New Roman"/>
          <w:sz w:val="28"/>
          <w:szCs w:val="28"/>
          <w:lang w:eastAsia="ar-SA"/>
        </w:rPr>
        <w:t>«Декоративно-прикладное творчество»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A7380B" w:rsidRDefault="00A7380B" w:rsidP="004603A2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Возрастные категории: </w:t>
      </w:r>
      <w:r w:rsidR="003728DA">
        <w:rPr>
          <w:rFonts w:ascii="Times New Roman" w:hAnsi="Times New Roman"/>
          <w:sz w:val="28"/>
          <w:szCs w:val="28"/>
        </w:rPr>
        <w:t>5-7 лет, 8-10 лет, 11-14</w:t>
      </w:r>
      <w:r w:rsidRPr="00E70E0C">
        <w:rPr>
          <w:rFonts w:ascii="Times New Roman" w:hAnsi="Times New Roman"/>
          <w:sz w:val="28"/>
          <w:szCs w:val="28"/>
        </w:rPr>
        <w:t xml:space="preserve"> лет, 1</w:t>
      </w:r>
      <w:r w:rsidR="003728DA">
        <w:rPr>
          <w:rFonts w:ascii="Times New Roman" w:hAnsi="Times New Roman"/>
          <w:sz w:val="28"/>
          <w:szCs w:val="28"/>
        </w:rPr>
        <w:t>5</w:t>
      </w:r>
      <w:r w:rsidRPr="00E70E0C">
        <w:rPr>
          <w:rFonts w:ascii="Times New Roman" w:hAnsi="Times New Roman"/>
          <w:sz w:val="28"/>
          <w:szCs w:val="28"/>
        </w:rPr>
        <w:t>-18 лет</w:t>
      </w:r>
      <w:r>
        <w:rPr>
          <w:rFonts w:ascii="Times New Roman" w:hAnsi="Times New Roman"/>
          <w:sz w:val="28"/>
          <w:szCs w:val="28"/>
        </w:rPr>
        <w:t>.</w:t>
      </w:r>
    </w:p>
    <w:p w:rsidR="00973040" w:rsidRDefault="00973040" w:rsidP="004603A2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участие.</w:t>
      </w:r>
    </w:p>
    <w:p w:rsidR="00A7380B" w:rsidRDefault="00A7380B" w:rsidP="004603A2">
      <w:pPr>
        <w:pStyle w:val="a3"/>
        <w:tabs>
          <w:tab w:val="left" w:pos="144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Виды работ: </w:t>
      </w:r>
    </w:p>
    <w:p w:rsidR="00A7380B" w:rsidRPr="00096094" w:rsidRDefault="006F025B" w:rsidP="004603A2">
      <w:pPr>
        <w:pStyle w:val="a3"/>
        <w:tabs>
          <w:tab w:val="left" w:pos="144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7380B" w:rsidRPr="00096094">
        <w:rPr>
          <w:rFonts w:ascii="Times New Roman" w:hAnsi="Times New Roman"/>
          <w:sz w:val="28"/>
          <w:szCs w:val="28"/>
        </w:rPr>
        <w:t>текстильные изделия (художественная вышивка, лоскутное шитьё, вязание, мягкая игрушка, роспись по ткани);</w:t>
      </w:r>
    </w:p>
    <w:p w:rsidR="00A7380B" w:rsidRPr="00096094" w:rsidRDefault="00A7380B" w:rsidP="00973040">
      <w:pPr>
        <w:pStyle w:val="a3"/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96094">
        <w:rPr>
          <w:rFonts w:ascii="Times New Roman" w:hAnsi="Times New Roman"/>
          <w:sz w:val="28"/>
          <w:szCs w:val="28"/>
        </w:rPr>
        <w:lastRenderedPageBreak/>
        <w:t>- изделия из древесины (резьба по дереву, роспись по дереву);</w:t>
      </w:r>
    </w:p>
    <w:p w:rsidR="00A7380B" w:rsidRPr="00096094" w:rsidRDefault="00A7380B" w:rsidP="00973040">
      <w:pPr>
        <w:pStyle w:val="a3"/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96094">
        <w:rPr>
          <w:rFonts w:ascii="Times New Roman" w:hAnsi="Times New Roman"/>
          <w:sz w:val="28"/>
          <w:szCs w:val="28"/>
        </w:rPr>
        <w:t>- лепка (изделия из глины, теста, пластилина);</w:t>
      </w:r>
    </w:p>
    <w:p w:rsidR="00A7380B" w:rsidRDefault="00A7380B" w:rsidP="00973040">
      <w:pPr>
        <w:pStyle w:val="a3"/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960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96094">
        <w:rPr>
          <w:rFonts w:ascii="Times New Roman" w:hAnsi="Times New Roman"/>
          <w:sz w:val="28"/>
          <w:szCs w:val="28"/>
        </w:rPr>
        <w:t>макеты и аппликации (допускается испол</w:t>
      </w:r>
      <w:r>
        <w:rPr>
          <w:rFonts w:ascii="Times New Roman" w:hAnsi="Times New Roman"/>
          <w:sz w:val="28"/>
          <w:szCs w:val="28"/>
        </w:rPr>
        <w:t>ьзование различных материалов).</w:t>
      </w:r>
    </w:p>
    <w:p w:rsidR="006F025B" w:rsidRDefault="00535C16" w:rsidP="00973040">
      <w:pPr>
        <w:pStyle w:val="a3"/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«Вокальное творчество</w:t>
      </w:r>
      <w:r w:rsidR="006F025B">
        <w:rPr>
          <w:rFonts w:ascii="Times New Roman" w:hAnsi="Times New Roman"/>
          <w:sz w:val="28"/>
          <w:szCs w:val="28"/>
        </w:rPr>
        <w:t>»</w:t>
      </w:r>
      <w:r w:rsidR="00131032">
        <w:rPr>
          <w:rFonts w:ascii="Times New Roman" w:hAnsi="Times New Roman"/>
          <w:sz w:val="28"/>
          <w:szCs w:val="28"/>
        </w:rPr>
        <w:t>.</w:t>
      </w:r>
    </w:p>
    <w:p w:rsidR="00A7380B" w:rsidRDefault="006F025B" w:rsidP="00973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Возрастные категории</w:t>
      </w:r>
      <w:r w:rsidR="00535C1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7-13 лет, 14-18 лет.</w:t>
      </w:r>
    </w:p>
    <w:p w:rsidR="00973040" w:rsidRDefault="00973040" w:rsidP="00973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сольное (индивидуальное) или коллективное (</w:t>
      </w:r>
      <w:r w:rsidRPr="006F025B">
        <w:rPr>
          <w:rFonts w:ascii="Times New Roman" w:hAnsi="Times New Roman"/>
          <w:sz w:val="28"/>
          <w:szCs w:val="28"/>
        </w:rPr>
        <w:t>ансам</w:t>
      </w:r>
      <w:r>
        <w:rPr>
          <w:rFonts w:ascii="Times New Roman" w:hAnsi="Times New Roman"/>
          <w:sz w:val="28"/>
          <w:szCs w:val="28"/>
        </w:rPr>
        <w:t xml:space="preserve">бли в составе от 2 до 5 человек). </w:t>
      </w:r>
    </w:p>
    <w:p w:rsidR="00973040" w:rsidRDefault="006F025B" w:rsidP="00973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F025B">
        <w:rPr>
          <w:rFonts w:ascii="Times New Roman" w:hAnsi="Times New Roman"/>
          <w:sz w:val="28"/>
          <w:szCs w:val="28"/>
        </w:rPr>
        <w:t>аправления: народное пение</w:t>
      </w:r>
      <w:r>
        <w:rPr>
          <w:rFonts w:ascii="Times New Roman" w:hAnsi="Times New Roman"/>
          <w:sz w:val="28"/>
          <w:szCs w:val="28"/>
        </w:rPr>
        <w:t>,</w:t>
      </w:r>
      <w:r w:rsidRPr="006F025B">
        <w:rPr>
          <w:rFonts w:ascii="Times New Roman" w:hAnsi="Times New Roman"/>
          <w:sz w:val="28"/>
          <w:szCs w:val="28"/>
        </w:rPr>
        <w:t xml:space="preserve"> эстрадное пение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бардовское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(авторское) пение. </w:t>
      </w:r>
    </w:p>
    <w:p w:rsidR="00535C16" w:rsidRDefault="00535C16" w:rsidP="00973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«Хореографическое творчество»</w:t>
      </w:r>
      <w:r w:rsidR="00131032">
        <w:rPr>
          <w:rFonts w:ascii="Times New Roman" w:hAnsi="Times New Roman"/>
          <w:sz w:val="28"/>
          <w:szCs w:val="28"/>
        </w:rPr>
        <w:t>.</w:t>
      </w:r>
    </w:p>
    <w:p w:rsidR="00535C16" w:rsidRDefault="00535C16" w:rsidP="00973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Возрастные категории: 7-13 лет, 14-18 лет.</w:t>
      </w:r>
    </w:p>
    <w:p w:rsidR="00535C16" w:rsidRDefault="00973040" w:rsidP="00973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сольное (индивидуальное) или коллективное</w:t>
      </w:r>
      <w:r w:rsidR="00535C16">
        <w:rPr>
          <w:rFonts w:ascii="Times New Roman" w:hAnsi="Times New Roman"/>
          <w:sz w:val="28"/>
          <w:szCs w:val="28"/>
        </w:rPr>
        <w:t xml:space="preserve">. </w:t>
      </w:r>
    </w:p>
    <w:p w:rsidR="00535C16" w:rsidRDefault="004603A2" w:rsidP="00973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 «Театральное творчество».</w:t>
      </w:r>
    </w:p>
    <w:p w:rsidR="00535C16" w:rsidRDefault="00535C16" w:rsidP="00973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Возрастные категории: 7-13 лет, 14-18 лет.</w:t>
      </w:r>
    </w:p>
    <w:p w:rsidR="00E71EDE" w:rsidRDefault="00AF1781" w:rsidP="00E71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– </w:t>
      </w:r>
      <w:r w:rsidR="00E71EDE">
        <w:rPr>
          <w:rFonts w:ascii="Times New Roman" w:hAnsi="Times New Roman"/>
          <w:sz w:val="28"/>
          <w:szCs w:val="28"/>
        </w:rPr>
        <w:t>«Малая театральная форма» (коллектив) – миниатюры, агитбригады, зримые песни, литературно-м</w:t>
      </w:r>
      <w:r>
        <w:rPr>
          <w:rFonts w:ascii="Times New Roman" w:hAnsi="Times New Roman"/>
          <w:sz w:val="28"/>
          <w:szCs w:val="28"/>
        </w:rPr>
        <w:t>узыкальные композиции и </w:t>
      </w:r>
      <w:r w:rsidR="00E71EDE">
        <w:rPr>
          <w:rFonts w:ascii="Times New Roman" w:hAnsi="Times New Roman"/>
          <w:sz w:val="28"/>
          <w:szCs w:val="28"/>
        </w:rPr>
        <w:t xml:space="preserve">т.д. </w:t>
      </w:r>
    </w:p>
    <w:p w:rsidR="00535C16" w:rsidRDefault="004603A2" w:rsidP="00E71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4.2.6. «</w:t>
      </w:r>
      <w:proofErr w:type="spellStart"/>
      <w:r>
        <w:rPr>
          <w:rFonts w:ascii="Times New Roman" w:hAnsi="Times New Roman"/>
          <w:sz w:val="28"/>
          <w:szCs w:val="28"/>
        </w:rPr>
        <w:t>Видеотворчество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35C16" w:rsidRDefault="00B432B0" w:rsidP="00973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категория:</w:t>
      </w:r>
      <w:r w:rsidR="00535C16">
        <w:rPr>
          <w:rFonts w:ascii="Times New Roman" w:hAnsi="Times New Roman"/>
          <w:sz w:val="28"/>
          <w:szCs w:val="28"/>
        </w:rPr>
        <w:t xml:space="preserve"> 14-18 лет.</w:t>
      </w:r>
    </w:p>
    <w:p w:rsidR="00973040" w:rsidRDefault="00973040" w:rsidP="00973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командное (два человека).</w:t>
      </w:r>
    </w:p>
    <w:p w:rsidR="00535C16" w:rsidRDefault="00535C16" w:rsidP="00973040">
      <w:pPr>
        <w:pStyle w:val="a3"/>
        <w:tabs>
          <w:tab w:val="left" w:pos="709"/>
          <w:tab w:val="left" w:pos="851"/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Направления: социальный ролик, образовательный ролик</w:t>
      </w:r>
      <w:r w:rsidR="00B432B0">
        <w:rPr>
          <w:rFonts w:ascii="Times New Roman" w:hAnsi="Times New Roman"/>
          <w:sz w:val="28"/>
          <w:szCs w:val="28"/>
        </w:rPr>
        <w:t>.</w:t>
      </w:r>
    </w:p>
    <w:p w:rsidR="00824916" w:rsidRDefault="00824916" w:rsidP="00973040">
      <w:pPr>
        <w:pStyle w:val="a3"/>
        <w:tabs>
          <w:tab w:val="left" w:pos="709"/>
          <w:tab w:val="left" w:pos="851"/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4.2.7. «Литературное творчество»</w:t>
      </w:r>
      <w:r w:rsidR="004603A2">
        <w:rPr>
          <w:rFonts w:ascii="Times New Roman" w:hAnsi="Times New Roman"/>
          <w:sz w:val="28"/>
          <w:szCs w:val="28"/>
        </w:rPr>
        <w:t>.</w:t>
      </w:r>
    </w:p>
    <w:p w:rsidR="00A01AF7" w:rsidRDefault="00A01AF7" w:rsidP="00973040">
      <w:pPr>
        <w:pStyle w:val="a3"/>
        <w:tabs>
          <w:tab w:val="left" w:pos="709"/>
          <w:tab w:val="left" w:pos="851"/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участие.</w:t>
      </w:r>
    </w:p>
    <w:p w:rsidR="00A01AF7" w:rsidRDefault="00A01AF7" w:rsidP="00973040">
      <w:pPr>
        <w:pStyle w:val="a3"/>
        <w:tabs>
          <w:tab w:val="left" w:pos="709"/>
          <w:tab w:val="left" w:pos="851"/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Возрастные категории: 13-15 лет; 16-18 лет.</w:t>
      </w:r>
    </w:p>
    <w:p w:rsidR="00A01AF7" w:rsidRDefault="00A01AF7" w:rsidP="00973040">
      <w:pPr>
        <w:pStyle w:val="a3"/>
        <w:tabs>
          <w:tab w:val="left" w:pos="709"/>
          <w:tab w:val="left" w:pos="851"/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Направления: рассказ, сказка, стихотворение</w:t>
      </w:r>
      <w:r w:rsidR="009D08EC">
        <w:rPr>
          <w:rFonts w:ascii="Times New Roman" w:hAnsi="Times New Roman"/>
          <w:sz w:val="28"/>
          <w:szCs w:val="28"/>
        </w:rPr>
        <w:t>, басня</w:t>
      </w:r>
      <w:r>
        <w:rPr>
          <w:rFonts w:ascii="Times New Roman" w:hAnsi="Times New Roman"/>
          <w:sz w:val="28"/>
          <w:szCs w:val="28"/>
        </w:rPr>
        <w:t>.</w:t>
      </w:r>
    </w:p>
    <w:p w:rsidR="00EF51DF" w:rsidRPr="00211338" w:rsidRDefault="00EF51DF" w:rsidP="004A779F">
      <w:pPr>
        <w:pStyle w:val="a3"/>
        <w:tabs>
          <w:tab w:val="left" w:pos="709"/>
          <w:tab w:val="left" w:pos="851"/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624F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Образовательная организация</w:t>
      </w:r>
      <w:r w:rsidRPr="002113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участия в Конкурсе </w:t>
      </w:r>
      <w:r w:rsidRPr="00211338">
        <w:rPr>
          <w:rFonts w:ascii="Times New Roman" w:hAnsi="Times New Roman"/>
          <w:sz w:val="28"/>
          <w:szCs w:val="28"/>
        </w:rPr>
        <w:t>предоставляет:</w:t>
      </w:r>
    </w:p>
    <w:p w:rsidR="002624F9" w:rsidRDefault="00EF51DF" w:rsidP="00973040">
      <w:pPr>
        <w:pStyle w:val="a3"/>
        <w:numPr>
          <w:ilvl w:val="0"/>
          <w:numId w:val="3"/>
        </w:numPr>
        <w:tabs>
          <w:tab w:val="clear" w:pos="1515"/>
          <w:tab w:val="num" w:pos="0"/>
          <w:tab w:val="left" w:pos="851"/>
          <w:tab w:val="left" w:pos="993"/>
          <w:tab w:val="left" w:pos="1260"/>
          <w:tab w:val="left" w:pos="14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4F9">
        <w:rPr>
          <w:rFonts w:ascii="Times New Roman" w:hAnsi="Times New Roman"/>
          <w:sz w:val="28"/>
          <w:szCs w:val="28"/>
        </w:rPr>
        <w:t>заявку на участие в Конкурсе (приложение 1 к настоящему Положению) с печатью и</w:t>
      </w:r>
      <w:r w:rsidR="002624F9">
        <w:rPr>
          <w:rFonts w:ascii="Times New Roman" w:hAnsi="Times New Roman"/>
          <w:sz w:val="28"/>
          <w:szCs w:val="28"/>
        </w:rPr>
        <w:t xml:space="preserve"> подписью директора </w:t>
      </w:r>
      <w:r w:rsidR="00D31199">
        <w:rPr>
          <w:rFonts w:ascii="Times New Roman" w:hAnsi="Times New Roman"/>
          <w:sz w:val="28"/>
          <w:szCs w:val="28"/>
        </w:rPr>
        <w:t>о</w:t>
      </w:r>
      <w:r w:rsidR="002624F9">
        <w:rPr>
          <w:rFonts w:ascii="Times New Roman" w:hAnsi="Times New Roman"/>
          <w:sz w:val="28"/>
          <w:szCs w:val="28"/>
        </w:rPr>
        <w:t>рганизации;</w:t>
      </w:r>
    </w:p>
    <w:p w:rsidR="00EF51DF" w:rsidRPr="002624F9" w:rsidRDefault="00E70E0C" w:rsidP="00973040">
      <w:pPr>
        <w:pStyle w:val="a3"/>
        <w:numPr>
          <w:ilvl w:val="0"/>
          <w:numId w:val="3"/>
        </w:numPr>
        <w:tabs>
          <w:tab w:val="clear" w:pos="1515"/>
          <w:tab w:val="num" w:pos="0"/>
          <w:tab w:val="left" w:pos="851"/>
          <w:tab w:val="left" w:pos="993"/>
          <w:tab w:val="left" w:pos="1260"/>
          <w:tab w:val="left" w:pos="14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4F9">
        <w:rPr>
          <w:rFonts w:ascii="Times New Roman" w:hAnsi="Times New Roman"/>
          <w:sz w:val="28"/>
          <w:szCs w:val="28"/>
        </w:rPr>
        <w:t>к</w:t>
      </w:r>
      <w:r w:rsidR="003A52A9" w:rsidRPr="002624F9">
        <w:rPr>
          <w:rFonts w:ascii="Times New Roman" w:hAnsi="Times New Roman"/>
          <w:sz w:val="28"/>
          <w:szCs w:val="28"/>
        </w:rPr>
        <w:t xml:space="preserve">онкурсные работы </w:t>
      </w:r>
      <w:r w:rsidR="00EF51DF" w:rsidRPr="002624F9">
        <w:rPr>
          <w:rFonts w:ascii="Times New Roman" w:hAnsi="Times New Roman"/>
          <w:sz w:val="28"/>
          <w:szCs w:val="28"/>
        </w:rPr>
        <w:t>участников</w:t>
      </w:r>
      <w:r w:rsidRPr="002624F9">
        <w:rPr>
          <w:rFonts w:ascii="Times New Roman" w:hAnsi="Times New Roman"/>
          <w:sz w:val="28"/>
          <w:szCs w:val="28"/>
        </w:rPr>
        <w:t xml:space="preserve"> в </w:t>
      </w:r>
      <w:r w:rsidR="00EF51DF" w:rsidRPr="002624F9">
        <w:rPr>
          <w:rFonts w:ascii="Times New Roman" w:hAnsi="Times New Roman"/>
          <w:sz w:val="28"/>
          <w:szCs w:val="28"/>
        </w:rPr>
        <w:t>соотве</w:t>
      </w:r>
      <w:r w:rsidR="002624F9" w:rsidRPr="002624F9">
        <w:rPr>
          <w:rFonts w:ascii="Times New Roman" w:hAnsi="Times New Roman"/>
          <w:sz w:val="28"/>
          <w:szCs w:val="28"/>
        </w:rPr>
        <w:t xml:space="preserve">тствии с требованиями, указанными в приложения 2 </w:t>
      </w:r>
      <w:r w:rsidR="00EF51DF" w:rsidRPr="002624F9">
        <w:rPr>
          <w:rFonts w:ascii="Times New Roman" w:hAnsi="Times New Roman"/>
          <w:sz w:val="28"/>
          <w:szCs w:val="28"/>
        </w:rPr>
        <w:t>к настоящему Положению.</w:t>
      </w:r>
    </w:p>
    <w:p w:rsidR="00E70E0C" w:rsidRDefault="00EF51DF" w:rsidP="009730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0AA7">
        <w:rPr>
          <w:rFonts w:ascii="Times New Roman" w:hAnsi="Times New Roman"/>
          <w:bCs/>
          <w:sz w:val="28"/>
          <w:szCs w:val="28"/>
        </w:rPr>
        <w:t>4.</w:t>
      </w:r>
      <w:r w:rsidR="002624F9">
        <w:rPr>
          <w:rFonts w:ascii="Times New Roman" w:hAnsi="Times New Roman"/>
          <w:bCs/>
          <w:sz w:val="28"/>
          <w:szCs w:val="28"/>
        </w:rPr>
        <w:t>4</w:t>
      </w:r>
      <w:r w:rsidR="00E70E0C">
        <w:rPr>
          <w:rFonts w:ascii="Times New Roman" w:hAnsi="Times New Roman"/>
          <w:bCs/>
          <w:sz w:val="28"/>
          <w:szCs w:val="28"/>
        </w:rPr>
        <w:t xml:space="preserve">. </w:t>
      </w:r>
      <w:r w:rsidR="002624F9">
        <w:rPr>
          <w:rFonts w:ascii="Times New Roman" w:hAnsi="Times New Roman"/>
          <w:bCs/>
          <w:sz w:val="28"/>
          <w:szCs w:val="28"/>
        </w:rPr>
        <w:t>Условия приёма конкурсных работ и заявок.</w:t>
      </w:r>
      <w:r w:rsidR="00E70E0C">
        <w:rPr>
          <w:rFonts w:ascii="Times New Roman" w:hAnsi="Times New Roman"/>
          <w:bCs/>
          <w:sz w:val="28"/>
          <w:szCs w:val="28"/>
        </w:rPr>
        <w:t xml:space="preserve"> </w:t>
      </w:r>
    </w:p>
    <w:p w:rsidR="00FE63AD" w:rsidRDefault="00E70E0C" w:rsidP="009730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Конкурсные работы в номинациях </w:t>
      </w:r>
      <w:r w:rsidR="00FE63AD" w:rsidRPr="003A52A9">
        <w:rPr>
          <w:rFonts w:ascii="Times New Roman" w:hAnsi="Times New Roman"/>
          <w:bCs/>
          <w:sz w:val="28"/>
          <w:szCs w:val="28"/>
          <w:lang w:eastAsia="ar-SA"/>
        </w:rPr>
        <w:t>«Художественно-изобразительное творчество»</w:t>
      </w:r>
      <w:r w:rsidR="00535C16">
        <w:rPr>
          <w:rFonts w:ascii="Times New Roman" w:hAnsi="Times New Roman"/>
          <w:bCs/>
          <w:sz w:val="28"/>
          <w:szCs w:val="28"/>
          <w:lang w:eastAsia="ar-SA"/>
        </w:rPr>
        <w:t xml:space="preserve"> и</w:t>
      </w:r>
      <w:r w:rsidR="00FE63AD" w:rsidRPr="003A52A9">
        <w:rPr>
          <w:rFonts w:ascii="Times New Roman" w:hAnsi="Times New Roman"/>
          <w:bCs/>
          <w:sz w:val="28"/>
          <w:szCs w:val="28"/>
          <w:lang w:eastAsia="ar-SA"/>
        </w:rPr>
        <w:t xml:space="preserve"> «Декоративно-прикладное творчество» </w:t>
      </w:r>
      <w:r>
        <w:rPr>
          <w:rFonts w:ascii="Times New Roman" w:hAnsi="Times New Roman"/>
          <w:bCs/>
          <w:sz w:val="28"/>
          <w:szCs w:val="28"/>
        </w:rPr>
        <w:t>принимаются</w:t>
      </w:r>
      <w:r w:rsidR="00EF51DF" w:rsidRPr="00290AA7">
        <w:rPr>
          <w:rFonts w:ascii="Times New Roman" w:hAnsi="Times New Roman"/>
          <w:bCs/>
          <w:sz w:val="28"/>
          <w:szCs w:val="28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t xml:space="preserve">1500000, </w:t>
      </w:r>
      <w:r w:rsidRPr="003A52A9">
        <w:rPr>
          <w:rFonts w:ascii="Times New Roman" w:hAnsi="Times New Roman"/>
          <w:bCs/>
          <w:sz w:val="28"/>
          <w:szCs w:val="28"/>
          <w:lang w:eastAsia="ar-SA"/>
        </w:rPr>
        <w:t>г. Ярославль, ул. Республиканская</w:t>
      </w:r>
      <w:r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3A52A9">
        <w:rPr>
          <w:rFonts w:ascii="Times New Roman" w:hAnsi="Times New Roman"/>
          <w:bCs/>
          <w:sz w:val="28"/>
          <w:szCs w:val="28"/>
          <w:lang w:eastAsia="ar-SA"/>
        </w:rPr>
        <w:t xml:space="preserve"> д. 51, кабинет 12 (отдел организационно-ма</w:t>
      </w:r>
      <w:r>
        <w:rPr>
          <w:rFonts w:ascii="Times New Roman" w:hAnsi="Times New Roman"/>
          <w:bCs/>
          <w:sz w:val="28"/>
          <w:szCs w:val="28"/>
          <w:lang w:eastAsia="ar-SA"/>
        </w:rPr>
        <w:t>ссовой работы ГОАУ ДО ЯО ЦДЮТТ)</w:t>
      </w:r>
      <w:r w:rsidR="002624F9">
        <w:rPr>
          <w:rFonts w:ascii="Times New Roman" w:hAnsi="Times New Roman"/>
          <w:bCs/>
          <w:sz w:val="28"/>
          <w:szCs w:val="28"/>
          <w:lang w:eastAsia="ar-SA"/>
        </w:rPr>
        <w:t>.</w:t>
      </w:r>
      <w:r w:rsidR="00CB29B9">
        <w:rPr>
          <w:rFonts w:ascii="Times New Roman" w:hAnsi="Times New Roman"/>
          <w:bCs/>
          <w:sz w:val="28"/>
          <w:szCs w:val="28"/>
          <w:lang w:eastAsia="ar-SA"/>
        </w:rPr>
        <w:t xml:space="preserve"> Конкурсные работы без заявок не принимаются.</w:t>
      </w:r>
    </w:p>
    <w:p w:rsidR="00FE63AD" w:rsidRDefault="00FE63AD" w:rsidP="00973040">
      <w:pPr>
        <w:pStyle w:val="a3"/>
        <w:tabs>
          <w:tab w:val="left" w:pos="851"/>
          <w:tab w:val="left" w:pos="993"/>
          <w:tab w:val="left" w:pos="1260"/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Конкурсные работы в номинациях</w:t>
      </w:r>
      <w:r w:rsidRPr="003A52A9">
        <w:rPr>
          <w:rFonts w:ascii="Times New Roman" w:hAnsi="Times New Roman"/>
          <w:bCs/>
          <w:sz w:val="28"/>
          <w:szCs w:val="28"/>
          <w:lang w:eastAsia="ar-SA"/>
        </w:rPr>
        <w:t xml:space="preserve">: </w:t>
      </w:r>
      <w:r>
        <w:rPr>
          <w:rFonts w:ascii="Times New Roman" w:hAnsi="Times New Roman"/>
          <w:bCs/>
          <w:sz w:val="28"/>
          <w:szCs w:val="28"/>
          <w:lang w:eastAsia="ar-SA"/>
        </w:rPr>
        <w:t>«Вокальное творчество», «Хореографическое творчество», «Театральное творчество», «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Видеотворчество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>»</w:t>
      </w:r>
      <w:r w:rsidR="00A01AF7">
        <w:rPr>
          <w:rFonts w:ascii="Times New Roman" w:hAnsi="Times New Roman"/>
          <w:bCs/>
          <w:sz w:val="28"/>
          <w:szCs w:val="28"/>
          <w:lang w:eastAsia="ar-SA"/>
        </w:rPr>
        <w:t>, «Л</w:t>
      </w:r>
      <w:r w:rsidR="00784579">
        <w:rPr>
          <w:rFonts w:ascii="Times New Roman" w:hAnsi="Times New Roman"/>
          <w:bCs/>
          <w:sz w:val="28"/>
          <w:szCs w:val="28"/>
          <w:lang w:eastAsia="ar-SA"/>
        </w:rPr>
        <w:t>итературное творче</w:t>
      </w:r>
      <w:r w:rsidR="00A01AF7">
        <w:rPr>
          <w:rFonts w:ascii="Times New Roman" w:hAnsi="Times New Roman"/>
          <w:bCs/>
          <w:sz w:val="28"/>
          <w:szCs w:val="28"/>
          <w:lang w:eastAsia="ar-SA"/>
        </w:rPr>
        <w:t>ство»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3A52A9">
        <w:rPr>
          <w:rFonts w:ascii="Times New Roman" w:hAnsi="Times New Roman"/>
          <w:bCs/>
          <w:sz w:val="28"/>
          <w:szCs w:val="28"/>
          <w:lang w:eastAsia="ar-SA"/>
        </w:rPr>
        <w:t xml:space="preserve">принимаются по адресу электронной почты: </w:t>
      </w:r>
      <w:hyperlink r:id="rId8" w:history="1">
        <w:r w:rsidRPr="003A52A9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ar-SA"/>
          </w:rPr>
          <w:t>cttuyar</w:t>
        </w:r>
        <w:r w:rsidRPr="003A52A9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ar-SA"/>
          </w:rPr>
          <w:t>@</w:t>
        </w:r>
        <w:r w:rsidRPr="003A52A9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ar-SA"/>
          </w:rPr>
          <w:t>mail</w:t>
        </w:r>
        <w:r w:rsidRPr="003A52A9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3A52A9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3A52A9">
        <w:rPr>
          <w:rFonts w:ascii="Times New Roman" w:hAnsi="Times New Roman"/>
          <w:bCs/>
          <w:sz w:val="28"/>
          <w:szCs w:val="28"/>
          <w:lang w:eastAsia="ar-SA"/>
        </w:rPr>
        <w:t xml:space="preserve">. Тема письма: </w:t>
      </w:r>
      <w:r w:rsidRPr="003A52A9">
        <w:rPr>
          <w:rFonts w:ascii="Times New Roman" w:hAnsi="Times New Roman"/>
          <w:bCs/>
          <w:i/>
          <w:sz w:val="28"/>
          <w:szCs w:val="28"/>
          <w:lang w:eastAsia="ar-SA"/>
        </w:rPr>
        <w:t>«</w:t>
      </w:r>
      <w:r>
        <w:rPr>
          <w:rFonts w:ascii="Times New Roman" w:hAnsi="Times New Roman"/>
          <w:bCs/>
          <w:i/>
          <w:sz w:val="28"/>
          <w:szCs w:val="28"/>
          <w:lang w:eastAsia="ar-SA"/>
        </w:rPr>
        <w:t>Юные таланты 2025 – Название номинации – Название организации</w:t>
      </w:r>
      <w:r w:rsidRPr="003A52A9">
        <w:rPr>
          <w:rFonts w:ascii="Times New Roman" w:hAnsi="Times New Roman"/>
          <w:bCs/>
          <w:i/>
          <w:sz w:val="28"/>
          <w:szCs w:val="28"/>
          <w:lang w:eastAsia="ar-SA"/>
        </w:rPr>
        <w:t>».</w:t>
      </w:r>
      <w:r>
        <w:rPr>
          <w:rFonts w:ascii="Times New Roman" w:hAnsi="Times New Roman"/>
          <w:bCs/>
          <w:i/>
          <w:sz w:val="28"/>
          <w:szCs w:val="28"/>
          <w:lang w:eastAsia="ar-SA"/>
        </w:rPr>
        <w:t xml:space="preserve"> </w:t>
      </w:r>
      <w:r w:rsidR="002624F9" w:rsidRPr="002624F9">
        <w:rPr>
          <w:rFonts w:ascii="Times New Roman" w:hAnsi="Times New Roman"/>
          <w:bCs/>
          <w:sz w:val="28"/>
          <w:szCs w:val="28"/>
          <w:lang w:eastAsia="ar-SA"/>
        </w:rPr>
        <w:t>Заявка</w:t>
      </w:r>
      <w:r w:rsidR="002624F9">
        <w:rPr>
          <w:rFonts w:ascii="Times New Roman" w:hAnsi="Times New Roman"/>
          <w:bCs/>
          <w:i/>
          <w:sz w:val="28"/>
          <w:szCs w:val="28"/>
          <w:lang w:eastAsia="ar-SA"/>
        </w:rPr>
        <w:t xml:space="preserve"> </w:t>
      </w:r>
      <w:r w:rsidR="002624F9">
        <w:rPr>
          <w:rFonts w:ascii="Times New Roman" w:hAnsi="Times New Roman"/>
          <w:bCs/>
          <w:sz w:val="28"/>
          <w:szCs w:val="28"/>
          <w:lang w:eastAsia="ar-SA"/>
        </w:rPr>
        <w:t>направляется в</w:t>
      </w:r>
      <w:r w:rsidR="002624F9">
        <w:rPr>
          <w:rFonts w:ascii="Times New Roman" w:hAnsi="Times New Roman"/>
          <w:sz w:val="28"/>
          <w:szCs w:val="28"/>
        </w:rPr>
        <w:t xml:space="preserve"> двух видах: в формате </w:t>
      </w:r>
      <w:r w:rsidR="002624F9">
        <w:rPr>
          <w:rFonts w:ascii="Times New Roman" w:hAnsi="Times New Roman"/>
          <w:sz w:val="28"/>
          <w:szCs w:val="28"/>
          <w:lang w:val="en-US"/>
        </w:rPr>
        <w:t>doc</w:t>
      </w:r>
      <w:r w:rsidR="002624F9" w:rsidRPr="00F645B2">
        <w:rPr>
          <w:rFonts w:ascii="Times New Roman" w:hAnsi="Times New Roman"/>
          <w:sz w:val="28"/>
          <w:szCs w:val="28"/>
        </w:rPr>
        <w:t xml:space="preserve"> </w:t>
      </w:r>
      <w:r w:rsidR="002624F9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="002624F9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="002624F9">
        <w:rPr>
          <w:rFonts w:ascii="Times New Roman" w:hAnsi="Times New Roman"/>
          <w:sz w:val="28"/>
          <w:szCs w:val="28"/>
        </w:rPr>
        <w:t xml:space="preserve"> и </w:t>
      </w:r>
      <w:r w:rsidR="00131032">
        <w:rPr>
          <w:rFonts w:ascii="Times New Roman" w:hAnsi="Times New Roman"/>
          <w:sz w:val="28"/>
          <w:szCs w:val="28"/>
        </w:rPr>
        <w:t>её скан-копия</w:t>
      </w:r>
      <w:r w:rsidR="002624F9">
        <w:rPr>
          <w:rFonts w:ascii="Times New Roman" w:hAnsi="Times New Roman"/>
          <w:sz w:val="28"/>
          <w:szCs w:val="28"/>
        </w:rPr>
        <w:t xml:space="preserve"> в формате </w:t>
      </w:r>
      <w:r w:rsidR="002624F9">
        <w:rPr>
          <w:rFonts w:ascii="Times New Roman" w:hAnsi="Times New Roman"/>
          <w:sz w:val="28"/>
          <w:szCs w:val="28"/>
          <w:lang w:val="en-US"/>
        </w:rPr>
        <w:t>pdf</w:t>
      </w:r>
      <w:r w:rsidR="002624F9">
        <w:rPr>
          <w:rFonts w:ascii="Times New Roman" w:hAnsi="Times New Roman"/>
          <w:sz w:val="28"/>
          <w:szCs w:val="28"/>
        </w:rPr>
        <w:t>.</w:t>
      </w:r>
      <w:r w:rsidR="002624F9" w:rsidRPr="00290AA7">
        <w:rPr>
          <w:rFonts w:ascii="Times New Roman" w:hAnsi="Times New Roman"/>
          <w:sz w:val="28"/>
          <w:szCs w:val="28"/>
        </w:rPr>
        <w:t xml:space="preserve"> </w:t>
      </w:r>
      <w:r w:rsidR="00EF51DF" w:rsidRPr="00290AA7">
        <w:rPr>
          <w:rFonts w:ascii="Times New Roman" w:hAnsi="Times New Roman"/>
          <w:sz w:val="28"/>
          <w:szCs w:val="28"/>
        </w:rPr>
        <w:t>Заявки</w:t>
      </w:r>
      <w:r w:rsidR="00EF51DF">
        <w:rPr>
          <w:rFonts w:ascii="Times New Roman" w:hAnsi="Times New Roman"/>
          <w:sz w:val="28"/>
          <w:szCs w:val="28"/>
        </w:rPr>
        <w:t xml:space="preserve"> без видеоматериалов не </w:t>
      </w:r>
      <w:r w:rsidR="00EF51DF" w:rsidRPr="00290AA7">
        <w:rPr>
          <w:rFonts w:ascii="Times New Roman" w:hAnsi="Times New Roman"/>
          <w:sz w:val="28"/>
          <w:szCs w:val="28"/>
        </w:rPr>
        <w:t>принимаются</w:t>
      </w:r>
      <w:r w:rsidR="00EF51DF" w:rsidRPr="00211338">
        <w:rPr>
          <w:rFonts w:ascii="Times New Roman" w:hAnsi="Times New Roman"/>
          <w:sz w:val="28"/>
          <w:szCs w:val="28"/>
        </w:rPr>
        <w:t xml:space="preserve">. </w:t>
      </w:r>
    </w:p>
    <w:p w:rsidR="00EF51DF" w:rsidRDefault="00EF51DF" w:rsidP="004603A2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38">
        <w:rPr>
          <w:rFonts w:ascii="Times New Roman" w:hAnsi="Times New Roman"/>
          <w:sz w:val="28"/>
          <w:szCs w:val="28"/>
        </w:rPr>
        <w:lastRenderedPageBreak/>
        <w:t xml:space="preserve">Заявки </w:t>
      </w:r>
      <w:r w:rsidR="00FE63AD">
        <w:rPr>
          <w:rFonts w:ascii="Times New Roman" w:hAnsi="Times New Roman"/>
          <w:sz w:val="28"/>
          <w:szCs w:val="28"/>
        </w:rPr>
        <w:t>и конкурсные работы</w:t>
      </w:r>
      <w:r w:rsidRPr="00211338">
        <w:rPr>
          <w:rFonts w:ascii="Times New Roman" w:hAnsi="Times New Roman"/>
          <w:sz w:val="28"/>
          <w:szCs w:val="28"/>
        </w:rPr>
        <w:t>, поступившие позднее указанного ср</w:t>
      </w:r>
      <w:r>
        <w:rPr>
          <w:rFonts w:ascii="Times New Roman" w:hAnsi="Times New Roman"/>
          <w:sz w:val="28"/>
          <w:szCs w:val="28"/>
        </w:rPr>
        <w:t xml:space="preserve">ока и оформленные не по форме, </w:t>
      </w:r>
      <w:r w:rsidRPr="00211338">
        <w:rPr>
          <w:rFonts w:ascii="Times New Roman" w:hAnsi="Times New Roman"/>
          <w:sz w:val="28"/>
          <w:szCs w:val="28"/>
        </w:rPr>
        <w:t>рассматриваться не будут.</w:t>
      </w:r>
    </w:p>
    <w:p w:rsidR="0070726A" w:rsidRDefault="0070726A" w:rsidP="004603A2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Конкурсные работы не </w:t>
      </w:r>
      <w:r w:rsidR="00063E4D">
        <w:rPr>
          <w:rFonts w:ascii="Times New Roman" w:hAnsi="Times New Roman"/>
          <w:sz w:val="28"/>
          <w:szCs w:val="28"/>
        </w:rPr>
        <w:t>возвращаются</w:t>
      </w:r>
      <w:r>
        <w:rPr>
          <w:rFonts w:ascii="Times New Roman" w:hAnsi="Times New Roman"/>
          <w:sz w:val="28"/>
          <w:szCs w:val="28"/>
        </w:rPr>
        <w:t>.</w:t>
      </w:r>
    </w:p>
    <w:p w:rsidR="006B0A7B" w:rsidRPr="006B0A7B" w:rsidRDefault="00063E4D" w:rsidP="004603A2">
      <w:pPr>
        <w:widowControl w:val="0"/>
        <w:tabs>
          <w:tab w:val="left" w:pos="567"/>
        </w:tabs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EF51DF">
        <w:rPr>
          <w:rFonts w:ascii="Times New Roman" w:hAnsi="Times New Roman"/>
          <w:sz w:val="28"/>
          <w:szCs w:val="28"/>
        </w:rPr>
        <w:t xml:space="preserve">. </w:t>
      </w:r>
      <w:r w:rsidR="006B0A7B" w:rsidRPr="006B0A7B">
        <w:rPr>
          <w:rFonts w:ascii="Times New Roman" w:hAnsi="Times New Roman"/>
          <w:bCs/>
          <w:sz w:val="28"/>
          <w:szCs w:val="28"/>
        </w:rPr>
        <w:t xml:space="preserve">Представленные на </w:t>
      </w:r>
      <w:r w:rsidR="006B0A7B">
        <w:rPr>
          <w:rFonts w:ascii="Times New Roman" w:hAnsi="Times New Roman"/>
          <w:bCs/>
          <w:sz w:val="28"/>
          <w:szCs w:val="28"/>
        </w:rPr>
        <w:t>К</w:t>
      </w:r>
      <w:r w:rsidR="006B0A7B" w:rsidRPr="006B0A7B">
        <w:rPr>
          <w:rFonts w:ascii="Times New Roman" w:hAnsi="Times New Roman"/>
          <w:bCs/>
          <w:sz w:val="28"/>
          <w:szCs w:val="28"/>
        </w:rPr>
        <w:t>онкурс работы могут отражать следующую тематику:</w:t>
      </w:r>
    </w:p>
    <w:p w:rsidR="003728DA" w:rsidRPr="001501A5" w:rsidRDefault="003728DA" w:rsidP="004603A2">
      <w:pPr>
        <w:pStyle w:val="a3"/>
        <w:numPr>
          <w:ilvl w:val="0"/>
          <w:numId w:val="24"/>
        </w:numPr>
        <w:tabs>
          <w:tab w:val="left" w:pos="1134"/>
        </w:tabs>
        <w:spacing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501A5">
        <w:rPr>
          <w:rFonts w:ascii="Times New Roman" w:hAnsi="Times New Roman"/>
          <w:sz w:val="28"/>
          <w:szCs w:val="28"/>
        </w:rPr>
        <w:t xml:space="preserve">рофилактика пожаров среди </w:t>
      </w:r>
      <w:r>
        <w:rPr>
          <w:rFonts w:ascii="Times New Roman" w:hAnsi="Times New Roman"/>
          <w:sz w:val="28"/>
          <w:szCs w:val="28"/>
        </w:rPr>
        <w:t>детей;</w:t>
      </w:r>
    </w:p>
    <w:p w:rsidR="003728DA" w:rsidRPr="001501A5" w:rsidRDefault="003728DA" w:rsidP="004603A2">
      <w:pPr>
        <w:pStyle w:val="a3"/>
        <w:numPr>
          <w:ilvl w:val="0"/>
          <w:numId w:val="24"/>
        </w:numPr>
        <w:tabs>
          <w:tab w:val="left" w:pos="1134"/>
        </w:tabs>
        <w:spacing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F1EE0">
        <w:rPr>
          <w:rFonts w:ascii="Times New Roman" w:hAnsi="Times New Roman"/>
          <w:sz w:val="28"/>
          <w:szCs w:val="28"/>
        </w:rPr>
        <w:t xml:space="preserve">ействия </w:t>
      </w:r>
      <w:r w:rsidRPr="007F1EE0">
        <w:rPr>
          <w:rFonts w:ascii="Times New Roman" w:hAnsi="Times New Roman"/>
          <w:bCs/>
          <w:iCs/>
          <w:sz w:val="28"/>
          <w:szCs w:val="28"/>
        </w:rPr>
        <w:t>при обнаружении пожара, при пожаре, в других чрезвычайных ситуациях</w:t>
      </w:r>
      <w:r>
        <w:rPr>
          <w:rFonts w:ascii="Times New Roman" w:hAnsi="Times New Roman"/>
          <w:sz w:val="28"/>
          <w:szCs w:val="28"/>
        </w:rPr>
        <w:t xml:space="preserve"> и оказание помощи пострадавшим;</w:t>
      </w:r>
    </w:p>
    <w:p w:rsidR="003728DA" w:rsidRPr="001501A5" w:rsidRDefault="003728DA" w:rsidP="004603A2">
      <w:pPr>
        <w:pStyle w:val="a3"/>
        <w:numPr>
          <w:ilvl w:val="0"/>
          <w:numId w:val="24"/>
        </w:numPr>
        <w:tabs>
          <w:tab w:val="left" w:pos="1134"/>
        </w:tabs>
        <w:spacing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501A5">
        <w:rPr>
          <w:rFonts w:ascii="Times New Roman" w:hAnsi="Times New Roman"/>
          <w:sz w:val="28"/>
          <w:szCs w:val="28"/>
        </w:rPr>
        <w:t>абота, учеба и быт пожарных и спасателей, работн</w:t>
      </w:r>
      <w:r>
        <w:rPr>
          <w:rFonts w:ascii="Times New Roman" w:hAnsi="Times New Roman"/>
          <w:sz w:val="28"/>
          <w:szCs w:val="28"/>
        </w:rPr>
        <w:t>иков ВДПО, дружин юных пожарных;</w:t>
      </w:r>
    </w:p>
    <w:p w:rsidR="003728DA" w:rsidRPr="001501A5" w:rsidRDefault="003728DA" w:rsidP="004603A2">
      <w:pPr>
        <w:pStyle w:val="a3"/>
        <w:numPr>
          <w:ilvl w:val="0"/>
          <w:numId w:val="24"/>
        </w:numPr>
        <w:tabs>
          <w:tab w:val="left" w:pos="1134"/>
        </w:tabs>
        <w:spacing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501A5">
        <w:rPr>
          <w:rFonts w:ascii="Times New Roman" w:hAnsi="Times New Roman"/>
          <w:sz w:val="28"/>
          <w:szCs w:val="28"/>
        </w:rPr>
        <w:t>стория ВДПО и МЧС России</w:t>
      </w:r>
      <w:r>
        <w:rPr>
          <w:rFonts w:ascii="Times New Roman" w:hAnsi="Times New Roman"/>
          <w:sz w:val="28"/>
          <w:szCs w:val="28"/>
        </w:rPr>
        <w:t>;</w:t>
      </w:r>
    </w:p>
    <w:p w:rsidR="003728DA" w:rsidRPr="001501A5" w:rsidRDefault="003728DA" w:rsidP="004603A2">
      <w:pPr>
        <w:pStyle w:val="a3"/>
        <w:numPr>
          <w:ilvl w:val="0"/>
          <w:numId w:val="24"/>
        </w:numPr>
        <w:tabs>
          <w:tab w:val="left" w:pos="1134"/>
        </w:tabs>
        <w:spacing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>п</w:t>
      </w:r>
      <w:r w:rsidRPr="001501A5">
        <w:rPr>
          <w:rFonts w:ascii="Times New Roman" w:hAnsi="Times New Roman"/>
          <w:sz w:val="28"/>
          <w:szCs w:val="28"/>
        </w:rPr>
        <w:t>ожары в быту, на производстве, на сельскохозяйственных объектах и объектах транспортной инфр</w:t>
      </w:r>
      <w:r>
        <w:rPr>
          <w:rFonts w:ascii="Times New Roman" w:hAnsi="Times New Roman"/>
          <w:sz w:val="28"/>
          <w:szCs w:val="28"/>
        </w:rPr>
        <w:t>аструктуры, лесные пожары и т.д.;</w:t>
      </w:r>
    </w:p>
    <w:p w:rsidR="003728DA" w:rsidRPr="001501A5" w:rsidRDefault="003728DA" w:rsidP="004603A2">
      <w:pPr>
        <w:pStyle w:val="a3"/>
        <w:numPr>
          <w:ilvl w:val="0"/>
          <w:numId w:val="24"/>
        </w:numPr>
        <w:tabs>
          <w:tab w:val="left" w:pos="1134"/>
        </w:tabs>
        <w:spacing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пожарно-спасательный спорт;</w:t>
      </w:r>
    </w:p>
    <w:p w:rsidR="003728DA" w:rsidRPr="001501A5" w:rsidRDefault="003728DA" w:rsidP="004603A2">
      <w:pPr>
        <w:pStyle w:val="a3"/>
        <w:numPr>
          <w:ilvl w:val="0"/>
          <w:numId w:val="24"/>
        </w:numPr>
        <w:tabs>
          <w:tab w:val="left" w:pos="1134"/>
        </w:tabs>
        <w:spacing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501A5">
        <w:rPr>
          <w:rFonts w:ascii="Times New Roman" w:hAnsi="Times New Roman"/>
          <w:sz w:val="28"/>
          <w:szCs w:val="28"/>
        </w:rPr>
        <w:t>овременная пожарная и спасательная т</w:t>
      </w:r>
      <w:r>
        <w:rPr>
          <w:rFonts w:ascii="Times New Roman" w:hAnsi="Times New Roman"/>
          <w:sz w:val="28"/>
          <w:szCs w:val="28"/>
        </w:rPr>
        <w:t>ехника, перспективы ее развития;</w:t>
      </w:r>
    </w:p>
    <w:p w:rsidR="003728DA" w:rsidRDefault="003728DA" w:rsidP="004603A2">
      <w:pPr>
        <w:pStyle w:val="a3"/>
        <w:numPr>
          <w:ilvl w:val="0"/>
          <w:numId w:val="24"/>
        </w:numPr>
        <w:tabs>
          <w:tab w:val="left" w:pos="1134"/>
        </w:tabs>
        <w:spacing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501A5">
        <w:rPr>
          <w:rFonts w:ascii="Times New Roman" w:hAnsi="Times New Roman"/>
          <w:sz w:val="28"/>
          <w:szCs w:val="28"/>
        </w:rPr>
        <w:t>ричины</w:t>
      </w:r>
      <w:r>
        <w:rPr>
          <w:rFonts w:ascii="Times New Roman" w:hAnsi="Times New Roman"/>
          <w:sz w:val="28"/>
          <w:szCs w:val="28"/>
        </w:rPr>
        <w:t xml:space="preserve"> возникновения пожаров;</w:t>
      </w:r>
    </w:p>
    <w:p w:rsidR="003728DA" w:rsidRPr="00AA46DB" w:rsidRDefault="003728DA" w:rsidP="004603A2">
      <w:pPr>
        <w:pStyle w:val="a3"/>
        <w:numPr>
          <w:ilvl w:val="0"/>
          <w:numId w:val="24"/>
        </w:numPr>
        <w:tabs>
          <w:tab w:val="left" w:pos="1134"/>
        </w:tabs>
        <w:spacing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героический труд пожарных и добровольцев в годы Великой Отечественной войны.</w:t>
      </w:r>
    </w:p>
    <w:p w:rsidR="00CB29B9" w:rsidRDefault="00EF51DF" w:rsidP="004603A2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38">
        <w:rPr>
          <w:rFonts w:ascii="Times New Roman" w:hAnsi="Times New Roman"/>
          <w:sz w:val="28"/>
          <w:szCs w:val="28"/>
        </w:rPr>
        <w:t>4.</w:t>
      </w:r>
      <w:r w:rsidR="00063E4D">
        <w:rPr>
          <w:rFonts w:ascii="Times New Roman" w:hAnsi="Times New Roman"/>
          <w:sz w:val="28"/>
          <w:szCs w:val="28"/>
        </w:rPr>
        <w:t>6</w:t>
      </w:r>
      <w:r w:rsidRPr="00211338">
        <w:rPr>
          <w:rFonts w:ascii="Times New Roman" w:hAnsi="Times New Roman"/>
          <w:sz w:val="28"/>
          <w:szCs w:val="28"/>
        </w:rPr>
        <w:t xml:space="preserve">. </w:t>
      </w:r>
      <w:r w:rsidR="000C0D57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участников Конкурса оцениваются жюри </w:t>
      </w:r>
      <w:r w:rsidR="007C5E2F">
        <w:rPr>
          <w:rFonts w:ascii="Times New Roman" w:hAnsi="Times New Roman"/>
          <w:sz w:val="28"/>
          <w:szCs w:val="28"/>
        </w:rPr>
        <w:t>в соответствии с критериями</w:t>
      </w:r>
      <w:r w:rsidR="00CB29B9">
        <w:rPr>
          <w:rFonts w:ascii="Times New Roman" w:hAnsi="Times New Roman"/>
          <w:sz w:val="28"/>
          <w:szCs w:val="28"/>
        </w:rPr>
        <w:t xml:space="preserve"> (приложение 3 настоящего Положения)</w:t>
      </w:r>
      <w:r>
        <w:rPr>
          <w:rFonts w:ascii="Times New Roman" w:hAnsi="Times New Roman"/>
          <w:sz w:val="28"/>
          <w:szCs w:val="28"/>
        </w:rPr>
        <w:t>.</w:t>
      </w:r>
    </w:p>
    <w:p w:rsidR="00EF51DF" w:rsidRPr="00CB29B9" w:rsidRDefault="00CB29B9" w:rsidP="004603A2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63E4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EF51DF">
        <w:rPr>
          <w:rFonts w:ascii="Times New Roman" w:hAnsi="Times New Roman"/>
          <w:spacing w:val="4"/>
          <w:sz w:val="28"/>
          <w:szCs w:val="28"/>
        </w:rPr>
        <w:t xml:space="preserve">Контактная </w:t>
      </w:r>
      <w:r w:rsidR="00EF51DF" w:rsidRPr="00A97F85">
        <w:rPr>
          <w:rFonts w:ascii="Times New Roman" w:hAnsi="Times New Roman"/>
          <w:spacing w:val="4"/>
          <w:sz w:val="28"/>
          <w:szCs w:val="28"/>
        </w:rPr>
        <w:t>информация</w:t>
      </w:r>
      <w:r w:rsidR="00EF51DF">
        <w:rPr>
          <w:rFonts w:ascii="Times New Roman" w:hAnsi="Times New Roman"/>
          <w:spacing w:val="4"/>
          <w:sz w:val="28"/>
          <w:szCs w:val="28"/>
        </w:rPr>
        <w:t xml:space="preserve">: </w:t>
      </w:r>
      <w:r>
        <w:rPr>
          <w:rFonts w:ascii="Times New Roman" w:hAnsi="Times New Roman"/>
          <w:spacing w:val="4"/>
          <w:sz w:val="28"/>
          <w:szCs w:val="28"/>
        </w:rPr>
        <w:t xml:space="preserve">Иванова Ксения Владимировна, педагог-организатор </w:t>
      </w:r>
      <w:r w:rsidR="00B91C3E" w:rsidRPr="006B302F">
        <w:rPr>
          <w:rFonts w:ascii="Times New Roman" w:hAnsi="Times New Roman"/>
          <w:sz w:val="28"/>
          <w:szCs w:val="28"/>
        </w:rPr>
        <w:t>ГОАУ ДО ЯО ЦДЮТТ, тел</w:t>
      </w:r>
      <w:r w:rsidR="00B91C3E">
        <w:rPr>
          <w:rFonts w:ascii="Times New Roman" w:hAnsi="Times New Roman"/>
          <w:sz w:val="28"/>
          <w:szCs w:val="28"/>
        </w:rPr>
        <w:t xml:space="preserve">ефон: </w:t>
      </w:r>
      <w:r w:rsidR="00B91C3E" w:rsidRPr="006B302F">
        <w:rPr>
          <w:rFonts w:ascii="Times New Roman" w:hAnsi="Times New Roman"/>
          <w:sz w:val="28"/>
          <w:szCs w:val="28"/>
        </w:rPr>
        <w:t>(4852) 72-89-95.</w:t>
      </w:r>
    </w:p>
    <w:p w:rsidR="00E70E0C" w:rsidRDefault="00E70E0C" w:rsidP="004603A2">
      <w:pPr>
        <w:pStyle w:val="a3"/>
        <w:spacing w:line="235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</w:p>
    <w:p w:rsidR="00994B1B" w:rsidRDefault="00CB29B9" w:rsidP="004603A2">
      <w:pPr>
        <w:pStyle w:val="a3"/>
        <w:spacing w:line="235" w:lineRule="auto"/>
        <w:jc w:val="center"/>
        <w:rPr>
          <w:rFonts w:ascii="Times New Roman" w:hAnsi="Times New Roman"/>
          <w:b/>
          <w:spacing w:val="4"/>
          <w:sz w:val="28"/>
          <w:szCs w:val="28"/>
        </w:rPr>
      </w:pPr>
      <w:r>
        <w:rPr>
          <w:rFonts w:ascii="Times New Roman" w:hAnsi="Times New Roman"/>
          <w:b/>
          <w:spacing w:val="4"/>
          <w:sz w:val="28"/>
          <w:szCs w:val="28"/>
        </w:rPr>
        <w:t>5</w:t>
      </w:r>
      <w:r w:rsidR="00994B1B" w:rsidRPr="00994B1B">
        <w:rPr>
          <w:rFonts w:ascii="Times New Roman" w:hAnsi="Times New Roman"/>
          <w:b/>
          <w:spacing w:val="4"/>
          <w:sz w:val="28"/>
          <w:szCs w:val="28"/>
        </w:rPr>
        <w:t xml:space="preserve">. Обработка и защита персональных данных участников </w:t>
      </w:r>
      <w:r w:rsidR="00B6028F">
        <w:rPr>
          <w:rFonts w:ascii="Times New Roman" w:hAnsi="Times New Roman"/>
          <w:b/>
          <w:spacing w:val="4"/>
          <w:sz w:val="28"/>
          <w:szCs w:val="28"/>
        </w:rPr>
        <w:t>Конкурса</w:t>
      </w:r>
      <w:r>
        <w:rPr>
          <w:rFonts w:ascii="Times New Roman" w:hAnsi="Times New Roman"/>
          <w:b/>
          <w:spacing w:val="4"/>
          <w:sz w:val="28"/>
          <w:szCs w:val="28"/>
        </w:rPr>
        <w:t xml:space="preserve"> </w:t>
      </w:r>
    </w:p>
    <w:p w:rsidR="00CB29B9" w:rsidRPr="00994B1B" w:rsidRDefault="00CB29B9" w:rsidP="004603A2">
      <w:pPr>
        <w:pStyle w:val="a3"/>
        <w:spacing w:line="235" w:lineRule="auto"/>
        <w:ind w:firstLine="709"/>
        <w:jc w:val="center"/>
        <w:rPr>
          <w:rFonts w:ascii="Times New Roman" w:hAnsi="Times New Roman"/>
          <w:b/>
          <w:spacing w:val="4"/>
          <w:sz w:val="28"/>
          <w:szCs w:val="28"/>
        </w:rPr>
      </w:pPr>
    </w:p>
    <w:p w:rsidR="00994B1B" w:rsidRPr="00994B1B" w:rsidRDefault="00CB29B9" w:rsidP="004603A2">
      <w:pPr>
        <w:pStyle w:val="a3"/>
        <w:spacing w:line="235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5</w:t>
      </w:r>
      <w:r w:rsidR="00994B1B" w:rsidRPr="00994B1B">
        <w:rPr>
          <w:rFonts w:ascii="Times New Roman" w:hAnsi="Times New Roman"/>
          <w:spacing w:val="4"/>
          <w:sz w:val="28"/>
          <w:szCs w:val="28"/>
        </w:rPr>
        <w:t>.1. Образовательная организация, напр</w:t>
      </w:r>
      <w:r w:rsidR="00994B1B">
        <w:rPr>
          <w:rFonts w:ascii="Times New Roman" w:hAnsi="Times New Roman"/>
          <w:spacing w:val="4"/>
          <w:sz w:val="28"/>
          <w:szCs w:val="28"/>
        </w:rPr>
        <w:t xml:space="preserve">авляющая заявку на участие в </w:t>
      </w:r>
      <w:r w:rsidR="00B6028F">
        <w:rPr>
          <w:rFonts w:ascii="Times New Roman" w:hAnsi="Times New Roman"/>
          <w:spacing w:val="4"/>
          <w:sz w:val="28"/>
          <w:szCs w:val="28"/>
        </w:rPr>
        <w:t>Конкурсе</w:t>
      </w:r>
      <w:r w:rsidR="00994B1B" w:rsidRPr="00994B1B">
        <w:rPr>
          <w:rFonts w:ascii="Times New Roman" w:hAnsi="Times New Roman"/>
          <w:spacing w:val="4"/>
          <w:sz w:val="28"/>
          <w:szCs w:val="28"/>
        </w:rPr>
        <w:t xml:space="preserve"> в ГОАУ ДО ЯО </w:t>
      </w:r>
      <w:r w:rsidR="00994B1B">
        <w:rPr>
          <w:rFonts w:ascii="Times New Roman" w:hAnsi="Times New Roman"/>
          <w:spacing w:val="4"/>
          <w:sz w:val="28"/>
          <w:szCs w:val="28"/>
        </w:rPr>
        <w:t xml:space="preserve">ЦДЮТТ (организаторам </w:t>
      </w:r>
      <w:r w:rsidR="00B6028F">
        <w:rPr>
          <w:rFonts w:ascii="Times New Roman" w:hAnsi="Times New Roman"/>
          <w:spacing w:val="4"/>
          <w:sz w:val="28"/>
          <w:szCs w:val="28"/>
        </w:rPr>
        <w:t>Конкурса</w:t>
      </w:r>
      <w:r w:rsidR="00994B1B">
        <w:rPr>
          <w:rFonts w:ascii="Times New Roman" w:hAnsi="Times New Roman"/>
          <w:spacing w:val="4"/>
          <w:sz w:val="28"/>
          <w:szCs w:val="28"/>
        </w:rPr>
        <w:t xml:space="preserve">), </w:t>
      </w:r>
      <w:r w:rsidR="00994B1B" w:rsidRPr="00994B1B">
        <w:rPr>
          <w:rFonts w:ascii="Times New Roman" w:hAnsi="Times New Roman"/>
          <w:spacing w:val="4"/>
          <w:sz w:val="28"/>
          <w:szCs w:val="28"/>
        </w:rPr>
        <w:t>в соответствии с ч. 4 ст.18 Федеральног</w:t>
      </w:r>
      <w:r w:rsidR="00994B1B">
        <w:rPr>
          <w:rFonts w:ascii="Times New Roman" w:hAnsi="Times New Roman"/>
          <w:spacing w:val="4"/>
          <w:sz w:val="28"/>
          <w:szCs w:val="28"/>
        </w:rPr>
        <w:t xml:space="preserve">о закона от 27.07.2006 № 152-ФЗ </w:t>
      </w:r>
      <w:r w:rsidR="00994B1B" w:rsidRPr="00994B1B">
        <w:rPr>
          <w:rFonts w:ascii="Times New Roman" w:hAnsi="Times New Roman"/>
          <w:spacing w:val="4"/>
          <w:sz w:val="28"/>
          <w:szCs w:val="28"/>
        </w:rPr>
        <w:t>«</w:t>
      </w:r>
      <w:r w:rsidR="0070726A">
        <w:rPr>
          <w:rFonts w:ascii="Times New Roman" w:hAnsi="Times New Roman"/>
          <w:spacing w:val="4"/>
          <w:sz w:val="28"/>
          <w:szCs w:val="28"/>
        </w:rPr>
        <w:t>О </w:t>
      </w:r>
      <w:r w:rsidR="00994B1B" w:rsidRPr="00994B1B">
        <w:rPr>
          <w:rFonts w:ascii="Times New Roman" w:hAnsi="Times New Roman"/>
          <w:spacing w:val="4"/>
          <w:sz w:val="28"/>
          <w:szCs w:val="28"/>
        </w:rPr>
        <w:t>персональных данных», обязуется уведомить субъекта персональных</w:t>
      </w:r>
      <w:r w:rsidR="00994B1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94B1B" w:rsidRPr="00994B1B">
        <w:rPr>
          <w:rFonts w:ascii="Times New Roman" w:hAnsi="Times New Roman"/>
          <w:spacing w:val="4"/>
          <w:sz w:val="28"/>
          <w:szCs w:val="28"/>
        </w:rPr>
        <w:t>данных (участника) или его законного пре</w:t>
      </w:r>
      <w:r w:rsidR="00994B1B">
        <w:rPr>
          <w:rFonts w:ascii="Times New Roman" w:hAnsi="Times New Roman"/>
          <w:spacing w:val="4"/>
          <w:sz w:val="28"/>
          <w:szCs w:val="28"/>
        </w:rPr>
        <w:t xml:space="preserve">дставителя об обработке ГОАУ ДО </w:t>
      </w:r>
      <w:r w:rsidR="00994B1B" w:rsidRPr="00994B1B">
        <w:rPr>
          <w:rFonts w:ascii="Times New Roman" w:hAnsi="Times New Roman"/>
          <w:spacing w:val="4"/>
          <w:sz w:val="28"/>
          <w:szCs w:val="28"/>
        </w:rPr>
        <w:t>ЯО ЦДЮТТ персональных данных участника, осуществляемой в целях</w:t>
      </w:r>
      <w:r w:rsidR="00994B1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94B1B" w:rsidRPr="00994B1B">
        <w:rPr>
          <w:rFonts w:ascii="Times New Roman" w:hAnsi="Times New Roman"/>
          <w:spacing w:val="4"/>
          <w:sz w:val="28"/>
          <w:szCs w:val="28"/>
        </w:rPr>
        <w:t xml:space="preserve">участия в </w:t>
      </w:r>
      <w:r w:rsidR="00B6028F">
        <w:rPr>
          <w:rFonts w:ascii="Times New Roman" w:hAnsi="Times New Roman"/>
          <w:spacing w:val="4"/>
          <w:sz w:val="28"/>
          <w:szCs w:val="28"/>
        </w:rPr>
        <w:t>Конкурсе</w:t>
      </w:r>
      <w:r w:rsidR="00994B1B" w:rsidRPr="00994B1B">
        <w:rPr>
          <w:rFonts w:ascii="Times New Roman" w:hAnsi="Times New Roman"/>
          <w:spacing w:val="4"/>
          <w:sz w:val="28"/>
          <w:szCs w:val="28"/>
        </w:rPr>
        <w:t>, в том числе получить согласие на передачу персональных</w:t>
      </w:r>
      <w:r w:rsidR="00994B1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94B1B" w:rsidRPr="00994B1B">
        <w:rPr>
          <w:rFonts w:ascii="Times New Roman" w:hAnsi="Times New Roman"/>
          <w:spacing w:val="4"/>
          <w:sz w:val="28"/>
          <w:szCs w:val="28"/>
        </w:rPr>
        <w:t>данных в ГОАУ ДО ЯО ЦДЮТТ.</w:t>
      </w:r>
    </w:p>
    <w:p w:rsidR="00994B1B" w:rsidRDefault="00CB29B9" w:rsidP="004603A2">
      <w:pPr>
        <w:pStyle w:val="a3"/>
        <w:spacing w:line="235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5</w:t>
      </w:r>
      <w:r w:rsidR="00994B1B" w:rsidRPr="00994B1B">
        <w:rPr>
          <w:rFonts w:ascii="Times New Roman" w:hAnsi="Times New Roman"/>
          <w:spacing w:val="4"/>
          <w:sz w:val="28"/>
          <w:szCs w:val="28"/>
        </w:rPr>
        <w:t>.2. Принимая решение об участи</w:t>
      </w:r>
      <w:r w:rsidR="00994B1B">
        <w:rPr>
          <w:rFonts w:ascii="Times New Roman" w:hAnsi="Times New Roman"/>
          <w:spacing w:val="4"/>
          <w:sz w:val="28"/>
          <w:szCs w:val="28"/>
        </w:rPr>
        <w:t xml:space="preserve">и в </w:t>
      </w:r>
      <w:r w:rsidR="00B6028F">
        <w:rPr>
          <w:rFonts w:ascii="Times New Roman" w:hAnsi="Times New Roman"/>
          <w:spacing w:val="4"/>
          <w:sz w:val="28"/>
          <w:szCs w:val="28"/>
        </w:rPr>
        <w:t>Конкурсе</w:t>
      </w:r>
      <w:r w:rsidR="00994B1B">
        <w:rPr>
          <w:rFonts w:ascii="Times New Roman" w:hAnsi="Times New Roman"/>
          <w:spacing w:val="4"/>
          <w:sz w:val="28"/>
          <w:szCs w:val="28"/>
        </w:rPr>
        <w:t xml:space="preserve"> и направляя заявку </w:t>
      </w:r>
      <w:r w:rsidR="00994B1B" w:rsidRPr="00994B1B">
        <w:rPr>
          <w:rFonts w:ascii="Times New Roman" w:hAnsi="Times New Roman"/>
          <w:spacing w:val="4"/>
          <w:sz w:val="28"/>
          <w:szCs w:val="28"/>
        </w:rPr>
        <w:t xml:space="preserve">Оргкомитету </w:t>
      </w:r>
      <w:r w:rsidR="0070726A">
        <w:rPr>
          <w:rFonts w:ascii="Times New Roman" w:hAnsi="Times New Roman"/>
          <w:spacing w:val="4"/>
          <w:sz w:val="28"/>
          <w:szCs w:val="28"/>
        </w:rPr>
        <w:t>Конкурса</w:t>
      </w:r>
      <w:r w:rsidR="00994B1B" w:rsidRPr="00994B1B">
        <w:rPr>
          <w:rFonts w:ascii="Times New Roman" w:hAnsi="Times New Roman"/>
          <w:spacing w:val="4"/>
          <w:sz w:val="28"/>
          <w:szCs w:val="28"/>
        </w:rPr>
        <w:t>, вы соглашаетесь с</w:t>
      </w:r>
      <w:r w:rsidR="00994B1B">
        <w:rPr>
          <w:rFonts w:ascii="Times New Roman" w:hAnsi="Times New Roman"/>
          <w:spacing w:val="4"/>
          <w:sz w:val="28"/>
          <w:szCs w:val="28"/>
        </w:rPr>
        <w:t xml:space="preserve"> обработкой персональных данных </w:t>
      </w:r>
      <w:r w:rsidR="00994B1B" w:rsidRPr="00994B1B">
        <w:rPr>
          <w:rFonts w:ascii="Times New Roman" w:hAnsi="Times New Roman"/>
          <w:spacing w:val="4"/>
          <w:sz w:val="28"/>
          <w:szCs w:val="28"/>
        </w:rPr>
        <w:t xml:space="preserve">организаторами </w:t>
      </w:r>
      <w:r w:rsidR="0070726A">
        <w:rPr>
          <w:rFonts w:ascii="Times New Roman" w:hAnsi="Times New Roman"/>
          <w:spacing w:val="4"/>
          <w:sz w:val="28"/>
          <w:szCs w:val="28"/>
        </w:rPr>
        <w:t>Конкурса</w:t>
      </w:r>
      <w:r w:rsidR="00994B1B" w:rsidRPr="00994B1B">
        <w:rPr>
          <w:rFonts w:ascii="Times New Roman" w:hAnsi="Times New Roman"/>
          <w:spacing w:val="4"/>
          <w:sz w:val="28"/>
          <w:szCs w:val="28"/>
        </w:rPr>
        <w:t xml:space="preserve"> в соответс</w:t>
      </w:r>
      <w:r w:rsidR="00994B1B">
        <w:rPr>
          <w:rFonts w:ascii="Times New Roman" w:hAnsi="Times New Roman"/>
          <w:spacing w:val="4"/>
          <w:sz w:val="28"/>
          <w:szCs w:val="28"/>
        </w:rPr>
        <w:t xml:space="preserve">твии с пунктами 1, 2 ч. 1 ст. </w:t>
      </w:r>
      <w:r w:rsidR="00994B1B" w:rsidRPr="00994B1B">
        <w:rPr>
          <w:rFonts w:ascii="Times New Roman" w:hAnsi="Times New Roman"/>
          <w:spacing w:val="4"/>
          <w:sz w:val="28"/>
          <w:szCs w:val="28"/>
        </w:rPr>
        <w:t xml:space="preserve">Федерального закона от 27.07.2006 № </w:t>
      </w:r>
      <w:r w:rsidR="00994B1B">
        <w:rPr>
          <w:rFonts w:ascii="Times New Roman" w:hAnsi="Times New Roman"/>
          <w:spacing w:val="4"/>
          <w:sz w:val="28"/>
          <w:szCs w:val="28"/>
        </w:rPr>
        <w:t>152-ФЗ «О персональных данных».</w:t>
      </w:r>
    </w:p>
    <w:p w:rsidR="00994B1B" w:rsidRPr="00994B1B" w:rsidRDefault="00994B1B" w:rsidP="004603A2">
      <w:pPr>
        <w:pStyle w:val="a3"/>
        <w:spacing w:line="235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994B1B">
        <w:rPr>
          <w:rFonts w:ascii="Times New Roman" w:hAnsi="Times New Roman"/>
          <w:spacing w:val="4"/>
          <w:sz w:val="28"/>
          <w:szCs w:val="28"/>
        </w:rPr>
        <w:t>Опубликование изображения граж</w:t>
      </w:r>
      <w:r>
        <w:rPr>
          <w:rFonts w:ascii="Times New Roman" w:hAnsi="Times New Roman"/>
          <w:spacing w:val="4"/>
          <w:sz w:val="28"/>
          <w:szCs w:val="28"/>
        </w:rPr>
        <w:t xml:space="preserve">данина, полученного при съемке, </w:t>
      </w:r>
      <w:r w:rsidRPr="00994B1B">
        <w:rPr>
          <w:rFonts w:ascii="Times New Roman" w:hAnsi="Times New Roman"/>
          <w:spacing w:val="4"/>
          <w:sz w:val="28"/>
          <w:szCs w:val="28"/>
        </w:rPr>
        <w:t>которая проводится в местах, открытых для свободного посещения, или на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94B1B">
        <w:rPr>
          <w:rFonts w:ascii="Times New Roman" w:hAnsi="Times New Roman"/>
          <w:spacing w:val="4"/>
          <w:sz w:val="28"/>
          <w:szCs w:val="28"/>
        </w:rPr>
        <w:t>публичных мероприятиях, за исключением случаев, когда такое изображение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94B1B">
        <w:rPr>
          <w:rFonts w:ascii="Times New Roman" w:hAnsi="Times New Roman"/>
          <w:spacing w:val="4"/>
          <w:sz w:val="28"/>
          <w:szCs w:val="28"/>
        </w:rPr>
        <w:t>является основным объектом использования, осуществляется на основании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94B1B">
        <w:rPr>
          <w:rFonts w:ascii="Times New Roman" w:hAnsi="Times New Roman"/>
          <w:spacing w:val="4"/>
          <w:sz w:val="28"/>
          <w:szCs w:val="28"/>
        </w:rPr>
        <w:t>ст. 152.1 Гражданского кодекса Ро</w:t>
      </w:r>
      <w:r>
        <w:rPr>
          <w:rFonts w:ascii="Times New Roman" w:hAnsi="Times New Roman"/>
          <w:spacing w:val="4"/>
          <w:sz w:val="28"/>
          <w:szCs w:val="28"/>
        </w:rPr>
        <w:t xml:space="preserve">ссийской Федерации без согласия </w:t>
      </w:r>
      <w:r w:rsidRPr="00994B1B">
        <w:rPr>
          <w:rFonts w:ascii="Times New Roman" w:hAnsi="Times New Roman"/>
          <w:spacing w:val="4"/>
          <w:sz w:val="28"/>
          <w:szCs w:val="28"/>
        </w:rPr>
        <w:t>гражданина.</w:t>
      </w:r>
    </w:p>
    <w:p w:rsidR="00CB29B9" w:rsidRPr="0070726A" w:rsidRDefault="00CB29B9" w:rsidP="004603A2">
      <w:pPr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lastRenderedPageBreak/>
        <w:t>5</w:t>
      </w:r>
      <w:r w:rsidR="00994B1B" w:rsidRPr="00994B1B">
        <w:rPr>
          <w:rFonts w:ascii="Times New Roman" w:hAnsi="Times New Roman"/>
          <w:spacing w:val="4"/>
          <w:sz w:val="28"/>
          <w:szCs w:val="28"/>
        </w:rPr>
        <w:t xml:space="preserve">.3. </w:t>
      </w:r>
      <w:r w:rsidR="00B6028F">
        <w:rPr>
          <w:rFonts w:ascii="Times New Roman" w:hAnsi="Times New Roman"/>
          <w:spacing w:val="4"/>
          <w:sz w:val="28"/>
          <w:szCs w:val="28"/>
        </w:rPr>
        <w:t>Конкурс</w:t>
      </w:r>
      <w:r w:rsidR="00994B1B" w:rsidRPr="00994B1B">
        <w:rPr>
          <w:rFonts w:ascii="Times New Roman" w:hAnsi="Times New Roman"/>
          <w:spacing w:val="4"/>
          <w:sz w:val="28"/>
          <w:szCs w:val="28"/>
        </w:rPr>
        <w:t xml:space="preserve"> является публичным м</w:t>
      </w:r>
      <w:r w:rsidR="00994B1B">
        <w:rPr>
          <w:rFonts w:ascii="Times New Roman" w:hAnsi="Times New Roman"/>
          <w:spacing w:val="4"/>
          <w:sz w:val="28"/>
          <w:szCs w:val="28"/>
        </w:rPr>
        <w:t xml:space="preserve">ероприятием, протокол по итогам </w:t>
      </w:r>
      <w:r w:rsidR="00B6028F">
        <w:rPr>
          <w:rFonts w:ascii="Times New Roman" w:hAnsi="Times New Roman"/>
          <w:spacing w:val="4"/>
          <w:sz w:val="28"/>
          <w:szCs w:val="28"/>
        </w:rPr>
        <w:t>Конкурса</w:t>
      </w:r>
      <w:r w:rsidR="00994B1B" w:rsidRPr="00994B1B">
        <w:rPr>
          <w:rFonts w:ascii="Times New Roman" w:hAnsi="Times New Roman"/>
          <w:spacing w:val="4"/>
          <w:sz w:val="28"/>
          <w:szCs w:val="28"/>
        </w:rPr>
        <w:t xml:space="preserve"> и релизы про </w:t>
      </w:r>
      <w:r w:rsidR="00B6028F">
        <w:rPr>
          <w:rFonts w:ascii="Times New Roman" w:hAnsi="Times New Roman"/>
          <w:spacing w:val="4"/>
          <w:sz w:val="28"/>
          <w:szCs w:val="28"/>
        </w:rPr>
        <w:t>Конкурс</w:t>
      </w:r>
      <w:r w:rsidR="00994B1B" w:rsidRPr="00994B1B">
        <w:rPr>
          <w:rFonts w:ascii="Times New Roman" w:hAnsi="Times New Roman"/>
          <w:spacing w:val="4"/>
          <w:sz w:val="28"/>
          <w:szCs w:val="28"/>
        </w:rPr>
        <w:t xml:space="preserve"> будут опубликованы на официальном сайте</w:t>
      </w:r>
      <w:r w:rsidR="00994B1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94B1B" w:rsidRPr="00994B1B">
        <w:rPr>
          <w:rFonts w:ascii="Times New Roman" w:hAnsi="Times New Roman"/>
          <w:spacing w:val="4"/>
          <w:sz w:val="28"/>
          <w:szCs w:val="28"/>
        </w:rPr>
        <w:t xml:space="preserve">ГОАУ ДО ЯО ЦДЮТТ </w:t>
      </w:r>
      <w:r w:rsidR="0070726A">
        <w:rPr>
          <w:rFonts w:ascii="Times New Roman" w:hAnsi="Times New Roman"/>
          <w:spacing w:val="4"/>
          <w:sz w:val="28"/>
          <w:szCs w:val="28"/>
        </w:rPr>
        <w:t xml:space="preserve">и </w:t>
      </w:r>
      <w:r w:rsidR="0070726A" w:rsidRPr="0032215B">
        <w:rPr>
          <w:rFonts w:ascii="Times New Roman" w:hAnsi="Times New Roman"/>
          <w:sz w:val="28"/>
          <w:szCs w:val="28"/>
        </w:rPr>
        <w:t>ЯООООО ВДПО</w:t>
      </w:r>
      <w:r w:rsidR="0070726A">
        <w:rPr>
          <w:rFonts w:ascii="Times New Roman" w:hAnsi="Times New Roman"/>
          <w:sz w:val="28"/>
          <w:szCs w:val="28"/>
        </w:rPr>
        <w:t>, в</w:t>
      </w:r>
      <w:r w:rsidR="00994B1B" w:rsidRPr="00994B1B">
        <w:rPr>
          <w:rFonts w:ascii="Times New Roman" w:hAnsi="Times New Roman"/>
          <w:spacing w:val="4"/>
          <w:sz w:val="28"/>
          <w:szCs w:val="28"/>
        </w:rPr>
        <w:t xml:space="preserve"> тематических </w:t>
      </w:r>
      <w:r w:rsidR="00994B1B">
        <w:rPr>
          <w:rFonts w:ascii="Times New Roman" w:hAnsi="Times New Roman"/>
          <w:spacing w:val="4"/>
          <w:sz w:val="28"/>
          <w:szCs w:val="28"/>
        </w:rPr>
        <w:t>сообществах во «</w:t>
      </w:r>
      <w:proofErr w:type="spellStart"/>
      <w:r w:rsidR="00994B1B">
        <w:rPr>
          <w:rFonts w:ascii="Times New Roman" w:hAnsi="Times New Roman"/>
          <w:spacing w:val="4"/>
          <w:sz w:val="28"/>
          <w:szCs w:val="28"/>
        </w:rPr>
        <w:t>ВКонтакте</w:t>
      </w:r>
      <w:proofErr w:type="spellEnd"/>
      <w:r w:rsidR="00994B1B">
        <w:rPr>
          <w:rFonts w:ascii="Times New Roman" w:hAnsi="Times New Roman"/>
          <w:spacing w:val="4"/>
          <w:sz w:val="28"/>
          <w:szCs w:val="28"/>
        </w:rPr>
        <w:t>»</w:t>
      </w:r>
      <w:r>
        <w:rPr>
          <w:rFonts w:ascii="Times New Roman" w:hAnsi="Times New Roman"/>
          <w:spacing w:val="4"/>
          <w:sz w:val="28"/>
          <w:szCs w:val="28"/>
        </w:rPr>
        <w:t>:</w:t>
      </w:r>
      <w:r w:rsidR="00994B1B">
        <w:rPr>
          <w:rFonts w:ascii="Times New Roman" w:hAnsi="Times New Roman"/>
          <w:spacing w:val="4"/>
          <w:sz w:val="28"/>
          <w:szCs w:val="28"/>
        </w:rPr>
        <w:t xml:space="preserve"> </w:t>
      </w:r>
      <w:hyperlink r:id="rId9" w:history="1">
        <w:r w:rsidRPr="0070726A">
          <w:rPr>
            <w:rStyle w:val="a5"/>
            <w:rFonts w:ascii="Times New Roman" w:hAnsi="Times New Roman"/>
            <w:color w:val="auto"/>
            <w:spacing w:val="-4"/>
            <w:sz w:val="28"/>
            <w:szCs w:val="28"/>
          </w:rPr>
          <w:t>https://vk.com/yarbezopasnost</w:t>
        </w:r>
      </w:hyperlink>
      <w:r w:rsidRPr="0070726A">
        <w:rPr>
          <w:rFonts w:ascii="Times New Roman" w:hAnsi="Times New Roman"/>
          <w:spacing w:val="-4"/>
          <w:sz w:val="28"/>
          <w:szCs w:val="28"/>
        </w:rPr>
        <w:t xml:space="preserve">, </w:t>
      </w:r>
      <w:hyperlink r:id="rId10" w:history="1">
        <w:r w:rsidRPr="0070726A">
          <w:rPr>
            <w:rStyle w:val="a5"/>
            <w:rFonts w:ascii="Times New Roman" w:hAnsi="Times New Roman"/>
            <w:color w:val="auto"/>
            <w:spacing w:val="-4"/>
            <w:sz w:val="28"/>
            <w:szCs w:val="28"/>
          </w:rPr>
          <w:t>https://vk.com/yarobr76</w:t>
        </w:r>
      </w:hyperlink>
      <w:r w:rsidRPr="0070726A">
        <w:rPr>
          <w:rStyle w:val="a5"/>
          <w:rFonts w:ascii="Times New Roman" w:hAnsi="Times New Roman"/>
          <w:color w:val="auto"/>
          <w:spacing w:val="-4"/>
          <w:sz w:val="28"/>
          <w:szCs w:val="28"/>
        </w:rPr>
        <w:t>.</w:t>
      </w:r>
    </w:p>
    <w:p w:rsidR="00994B1B" w:rsidRPr="00A97F85" w:rsidRDefault="00994B1B" w:rsidP="004603A2">
      <w:pPr>
        <w:pStyle w:val="a3"/>
        <w:spacing w:line="235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994B1B">
        <w:rPr>
          <w:rFonts w:ascii="Times New Roman" w:hAnsi="Times New Roman"/>
          <w:spacing w:val="4"/>
          <w:sz w:val="28"/>
          <w:szCs w:val="28"/>
        </w:rPr>
        <w:t xml:space="preserve">В протокол по итогам </w:t>
      </w:r>
      <w:r w:rsidR="00B6028F">
        <w:rPr>
          <w:rFonts w:ascii="Times New Roman" w:hAnsi="Times New Roman"/>
          <w:spacing w:val="4"/>
          <w:sz w:val="28"/>
          <w:szCs w:val="28"/>
        </w:rPr>
        <w:t>Конкурса</w:t>
      </w:r>
      <w:r>
        <w:rPr>
          <w:rFonts w:ascii="Times New Roman" w:hAnsi="Times New Roman"/>
          <w:spacing w:val="4"/>
          <w:sz w:val="28"/>
          <w:szCs w:val="28"/>
        </w:rPr>
        <w:t xml:space="preserve"> вносится: фамилия, имя, </w:t>
      </w:r>
      <w:r w:rsidR="00A66116">
        <w:rPr>
          <w:rFonts w:ascii="Times New Roman" w:hAnsi="Times New Roman"/>
          <w:spacing w:val="4"/>
          <w:sz w:val="28"/>
          <w:szCs w:val="28"/>
        </w:rPr>
        <w:t xml:space="preserve">представляемая организация (в </w:t>
      </w:r>
      <w:proofErr w:type="spellStart"/>
      <w:r w:rsidR="00A66116">
        <w:rPr>
          <w:rFonts w:ascii="Times New Roman" w:hAnsi="Times New Roman"/>
          <w:spacing w:val="4"/>
          <w:sz w:val="28"/>
          <w:szCs w:val="28"/>
        </w:rPr>
        <w:t>т.ч</w:t>
      </w:r>
      <w:proofErr w:type="spellEnd"/>
      <w:r w:rsidR="00A66116">
        <w:rPr>
          <w:rFonts w:ascii="Times New Roman" w:hAnsi="Times New Roman"/>
          <w:spacing w:val="4"/>
          <w:sz w:val="28"/>
          <w:szCs w:val="28"/>
        </w:rPr>
        <w:t>.</w:t>
      </w:r>
      <w:r w:rsidRPr="00994B1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66116">
        <w:rPr>
          <w:rFonts w:ascii="Times New Roman" w:hAnsi="Times New Roman"/>
          <w:spacing w:val="4"/>
          <w:sz w:val="28"/>
          <w:szCs w:val="28"/>
        </w:rPr>
        <w:t>м</w:t>
      </w:r>
      <w:r w:rsidR="00A66116" w:rsidRPr="00A66116">
        <w:rPr>
          <w:rFonts w:ascii="Times New Roman" w:hAnsi="Times New Roman"/>
          <w:spacing w:val="4"/>
          <w:sz w:val="28"/>
          <w:szCs w:val="28"/>
        </w:rPr>
        <w:t>униципальный район или городской округ нахождения организации</w:t>
      </w:r>
      <w:r w:rsidR="00A66116">
        <w:rPr>
          <w:rFonts w:ascii="Times New Roman" w:hAnsi="Times New Roman"/>
          <w:spacing w:val="4"/>
          <w:sz w:val="28"/>
          <w:szCs w:val="28"/>
        </w:rPr>
        <w:t>),</w:t>
      </w:r>
      <w:r w:rsidR="00A66116" w:rsidRPr="00994B1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94B1B">
        <w:rPr>
          <w:rFonts w:ascii="Times New Roman" w:hAnsi="Times New Roman"/>
          <w:spacing w:val="4"/>
          <w:sz w:val="28"/>
          <w:szCs w:val="28"/>
        </w:rPr>
        <w:t>результат (место) победителей (I место) 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94B1B">
        <w:rPr>
          <w:rFonts w:ascii="Times New Roman" w:hAnsi="Times New Roman"/>
          <w:spacing w:val="4"/>
          <w:sz w:val="28"/>
          <w:szCs w:val="28"/>
        </w:rPr>
        <w:t xml:space="preserve">призёров (II и III места), в </w:t>
      </w:r>
      <w:proofErr w:type="spellStart"/>
      <w:r w:rsidRPr="00994B1B">
        <w:rPr>
          <w:rFonts w:ascii="Times New Roman" w:hAnsi="Times New Roman"/>
          <w:spacing w:val="4"/>
          <w:sz w:val="28"/>
          <w:szCs w:val="28"/>
        </w:rPr>
        <w:t>т.ч</w:t>
      </w:r>
      <w:proofErr w:type="spellEnd"/>
      <w:r w:rsidRPr="00994B1B">
        <w:rPr>
          <w:rFonts w:ascii="Times New Roman" w:hAnsi="Times New Roman"/>
          <w:spacing w:val="4"/>
          <w:sz w:val="28"/>
          <w:szCs w:val="28"/>
        </w:rPr>
        <w:t>. о</w:t>
      </w:r>
      <w:r w:rsidR="00B6028F">
        <w:rPr>
          <w:rFonts w:ascii="Times New Roman" w:hAnsi="Times New Roman"/>
          <w:spacing w:val="4"/>
          <w:sz w:val="28"/>
          <w:szCs w:val="28"/>
        </w:rPr>
        <w:t xml:space="preserve">бладателей специальных дипломов </w:t>
      </w:r>
      <w:r w:rsidRPr="00994B1B">
        <w:rPr>
          <w:rFonts w:ascii="Times New Roman" w:hAnsi="Times New Roman"/>
          <w:spacing w:val="4"/>
          <w:sz w:val="28"/>
          <w:szCs w:val="28"/>
        </w:rPr>
        <w:t>(</w:t>
      </w:r>
      <w:r w:rsidR="00B6028F" w:rsidRPr="00994B1B">
        <w:rPr>
          <w:rFonts w:ascii="Times New Roman" w:hAnsi="Times New Roman"/>
          <w:spacing w:val="4"/>
          <w:sz w:val="28"/>
          <w:szCs w:val="28"/>
        </w:rPr>
        <w:t>при</w:t>
      </w:r>
      <w:r w:rsidR="00B6028F">
        <w:rPr>
          <w:rFonts w:ascii="Times New Roman" w:hAnsi="Times New Roman"/>
          <w:spacing w:val="4"/>
          <w:sz w:val="28"/>
          <w:szCs w:val="28"/>
        </w:rPr>
        <w:t xml:space="preserve"> наличии</w:t>
      </w:r>
      <w:r w:rsidRPr="00994B1B">
        <w:rPr>
          <w:rFonts w:ascii="Times New Roman" w:hAnsi="Times New Roman"/>
          <w:spacing w:val="4"/>
          <w:sz w:val="28"/>
          <w:szCs w:val="28"/>
        </w:rPr>
        <w:t>), а также фамилия, имя, отчество, должность и представляемая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94B1B">
        <w:rPr>
          <w:rFonts w:ascii="Times New Roman" w:hAnsi="Times New Roman"/>
          <w:spacing w:val="4"/>
          <w:sz w:val="28"/>
          <w:szCs w:val="28"/>
        </w:rPr>
        <w:t>организация</w:t>
      </w:r>
      <w:r w:rsidR="00A66116">
        <w:rPr>
          <w:rFonts w:ascii="Times New Roman" w:hAnsi="Times New Roman"/>
          <w:spacing w:val="4"/>
          <w:sz w:val="28"/>
          <w:szCs w:val="28"/>
        </w:rPr>
        <w:t xml:space="preserve"> (в </w:t>
      </w:r>
      <w:proofErr w:type="spellStart"/>
      <w:r w:rsidR="00A66116">
        <w:rPr>
          <w:rFonts w:ascii="Times New Roman" w:hAnsi="Times New Roman"/>
          <w:spacing w:val="4"/>
          <w:sz w:val="28"/>
          <w:szCs w:val="28"/>
        </w:rPr>
        <w:t>т.ч</w:t>
      </w:r>
      <w:proofErr w:type="spellEnd"/>
      <w:r w:rsidR="00A66116">
        <w:rPr>
          <w:rFonts w:ascii="Times New Roman" w:hAnsi="Times New Roman"/>
          <w:spacing w:val="4"/>
          <w:sz w:val="28"/>
          <w:szCs w:val="28"/>
        </w:rPr>
        <w:t>.</w:t>
      </w:r>
      <w:r w:rsidR="00A66116" w:rsidRPr="00994B1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66116">
        <w:rPr>
          <w:rFonts w:ascii="Times New Roman" w:hAnsi="Times New Roman"/>
          <w:spacing w:val="4"/>
          <w:sz w:val="28"/>
          <w:szCs w:val="28"/>
        </w:rPr>
        <w:t>м</w:t>
      </w:r>
      <w:r w:rsidR="00A66116" w:rsidRPr="00A66116">
        <w:rPr>
          <w:rFonts w:ascii="Times New Roman" w:hAnsi="Times New Roman"/>
          <w:spacing w:val="4"/>
          <w:sz w:val="28"/>
          <w:szCs w:val="28"/>
        </w:rPr>
        <w:t>униципальный район или городской округ нахождения организации</w:t>
      </w:r>
      <w:r w:rsidR="00A66116">
        <w:rPr>
          <w:rFonts w:ascii="Times New Roman" w:hAnsi="Times New Roman"/>
          <w:spacing w:val="4"/>
          <w:sz w:val="28"/>
          <w:szCs w:val="28"/>
        </w:rPr>
        <w:t>)</w:t>
      </w:r>
      <w:r w:rsidRPr="00994B1B">
        <w:rPr>
          <w:rFonts w:ascii="Times New Roman" w:hAnsi="Times New Roman"/>
          <w:spacing w:val="4"/>
          <w:sz w:val="28"/>
          <w:szCs w:val="28"/>
        </w:rPr>
        <w:t xml:space="preserve"> наставника (педагога), ко</w:t>
      </w:r>
      <w:r w:rsidR="00973040">
        <w:rPr>
          <w:rFonts w:ascii="Times New Roman" w:hAnsi="Times New Roman"/>
          <w:spacing w:val="4"/>
          <w:sz w:val="28"/>
          <w:szCs w:val="28"/>
        </w:rPr>
        <w:t>торый подготовил победителей (I </w:t>
      </w:r>
      <w:r w:rsidRPr="00994B1B">
        <w:rPr>
          <w:rFonts w:ascii="Times New Roman" w:hAnsi="Times New Roman"/>
          <w:spacing w:val="4"/>
          <w:sz w:val="28"/>
          <w:szCs w:val="28"/>
        </w:rPr>
        <w:t>место)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94B1B">
        <w:rPr>
          <w:rFonts w:ascii="Times New Roman" w:hAnsi="Times New Roman"/>
          <w:spacing w:val="4"/>
          <w:sz w:val="28"/>
          <w:szCs w:val="28"/>
        </w:rPr>
        <w:t>и призёров (II и III места), обладателей специальных дипломов (при наличии).</w:t>
      </w:r>
    </w:p>
    <w:p w:rsidR="00994B1B" w:rsidRDefault="00994B1B" w:rsidP="004603A2">
      <w:pPr>
        <w:pStyle w:val="a3"/>
        <w:spacing w:line="235" w:lineRule="auto"/>
        <w:rPr>
          <w:rFonts w:ascii="Times New Roman" w:hAnsi="Times New Roman"/>
          <w:sz w:val="28"/>
          <w:szCs w:val="28"/>
        </w:rPr>
      </w:pPr>
    </w:p>
    <w:p w:rsidR="00EF51DF" w:rsidRPr="00994B1B" w:rsidRDefault="00CB29B9" w:rsidP="004603A2">
      <w:pPr>
        <w:pStyle w:val="a3"/>
        <w:spacing w:line="23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EF51DF" w:rsidRPr="00994B1B">
        <w:rPr>
          <w:rFonts w:ascii="Times New Roman" w:hAnsi="Times New Roman"/>
          <w:b/>
          <w:sz w:val="28"/>
          <w:szCs w:val="28"/>
        </w:rPr>
        <w:t>. Подведение итогов конкурса и награждение победителей</w:t>
      </w:r>
    </w:p>
    <w:p w:rsidR="00EF51DF" w:rsidRDefault="00EF51DF" w:rsidP="004603A2">
      <w:pPr>
        <w:pStyle w:val="a3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1DF" w:rsidRDefault="00CB29B9" w:rsidP="004603A2">
      <w:pPr>
        <w:pStyle w:val="a3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F51DF" w:rsidRPr="00211338">
        <w:rPr>
          <w:rFonts w:ascii="Times New Roman" w:hAnsi="Times New Roman"/>
          <w:sz w:val="28"/>
          <w:szCs w:val="28"/>
        </w:rPr>
        <w:t xml:space="preserve">.1. </w:t>
      </w:r>
      <w:r w:rsidR="00EF51DF">
        <w:rPr>
          <w:rFonts w:ascii="Times New Roman" w:hAnsi="Times New Roman"/>
          <w:sz w:val="28"/>
          <w:szCs w:val="28"/>
        </w:rPr>
        <w:t>Победители</w:t>
      </w:r>
      <w:r w:rsidR="004603A2">
        <w:rPr>
          <w:rFonts w:ascii="Times New Roman" w:hAnsi="Times New Roman"/>
          <w:sz w:val="28"/>
          <w:szCs w:val="28"/>
        </w:rPr>
        <w:t xml:space="preserve"> (</w:t>
      </w:r>
      <w:r w:rsidR="004603A2">
        <w:rPr>
          <w:rFonts w:ascii="Times New Roman" w:hAnsi="Times New Roman"/>
          <w:sz w:val="28"/>
          <w:szCs w:val="28"/>
          <w:lang w:val="en-US"/>
        </w:rPr>
        <w:t>I</w:t>
      </w:r>
      <w:r w:rsidR="004603A2" w:rsidRPr="00211338">
        <w:rPr>
          <w:rFonts w:ascii="Times New Roman" w:hAnsi="Times New Roman"/>
          <w:sz w:val="28"/>
          <w:szCs w:val="28"/>
        </w:rPr>
        <w:t xml:space="preserve"> место) </w:t>
      </w:r>
      <w:r w:rsidR="00EF51DF">
        <w:rPr>
          <w:rFonts w:ascii="Times New Roman" w:hAnsi="Times New Roman"/>
          <w:sz w:val="28"/>
          <w:szCs w:val="28"/>
        </w:rPr>
        <w:t xml:space="preserve">и призёры </w:t>
      </w:r>
      <w:r w:rsidR="004603A2" w:rsidRPr="00211338">
        <w:rPr>
          <w:rFonts w:ascii="Times New Roman" w:hAnsi="Times New Roman"/>
          <w:sz w:val="28"/>
          <w:szCs w:val="28"/>
        </w:rPr>
        <w:t>(</w:t>
      </w:r>
      <w:r w:rsidR="004603A2">
        <w:rPr>
          <w:rFonts w:ascii="Times New Roman" w:hAnsi="Times New Roman"/>
          <w:sz w:val="28"/>
          <w:szCs w:val="28"/>
          <w:lang w:val="en-US"/>
        </w:rPr>
        <w:t>II</w:t>
      </w:r>
      <w:r w:rsidR="004603A2">
        <w:rPr>
          <w:rFonts w:ascii="Times New Roman" w:hAnsi="Times New Roman"/>
          <w:sz w:val="28"/>
          <w:szCs w:val="28"/>
        </w:rPr>
        <w:t xml:space="preserve"> и </w:t>
      </w:r>
      <w:r w:rsidR="004603A2">
        <w:rPr>
          <w:rFonts w:ascii="Times New Roman" w:hAnsi="Times New Roman"/>
          <w:sz w:val="28"/>
          <w:szCs w:val="28"/>
          <w:lang w:val="en-US"/>
        </w:rPr>
        <w:t>III</w:t>
      </w:r>
      <w:r w:rsidR="004603A2">
        <w:rPr>
          <w:rFonts w:ascii="Times New Roman" w:hAnsi="Times New Roman"/>
          <w:sz w:val="28"/>
          <w:szCs w:val="28"/>
        </w:rPr>
        <w:t xml:space="preserve"> места</w:t>
      </w:r>
      <w:r w:rsidR="004603A2" w:rsidRPr="00211338">
        <w:rPr>
          <w:rFonts w:ascii="Times New Roman" w:hAnsi="Times New Roman"/>
          <w:sz w:val="28"/>
          <w:szCs w:val="28"/>
        </w:rPr>
        <w:t xml:space="preserve">) </w:t>
      </w:r>
      <w:r w:rsidR="00EF51DF">
        <w:rPr>
          <w:rFonts w:ascii="Times New Roman" w:hAnsi="Times New Roman"/>
          <w:sz w:val="28"/>
          <w:szCs w:val="28"/>
        </w:rPr>
        <w:t xml:space="preserve">Конкурса выявляются путём сложения полученных баллов </w:t>
      </w:r>
      <w:r w:rsidR="00131032">
        <w:rPr>
          <w:rFonts w:ascii="Times New Roman" w:hAnsi="Times New Roman"/>
          <w:sz w:val="28"/>
          <w:szCs w:val="28"/>
        </w:rPr>
        <w:t xml:space="preserve">в соответствии с </w:t>
      </w:r>
      <w:r w:rsidR="00EF51DF">
        <w:rPr>
          <w:rFonts w:ascii="Times New Roman" w:hAnsi="Times New Roman"/>
          <w:sz w:val="28"/>
          <w:szCs w:val="28"/>
        </w:rPr>
        <w:t>критериям</w:t>
      </w:r>
      <w:r w:rsidR="00131032">
        <w:rPr>
          <w:rFonts w:ascii="Times New Roman" w:hAnsi="Times New Roman"/>
          <w:sz w:val="28"/>
          <w:szCs w:val="28"/>
        </w:rPr>
        <w:t>и</w:t>
      </w:r>
      <w:r w:rsidR="00EF51DF">
        <w:rPr>
          <w:rFonts w:ascii="Times New Roman" w:hAnsi="Times New Roman"/>
          <w:sz w:val="28"/>
          <w:szCs w:val="28"/>
        </w:rPr>
        <w:t xml:space="preserve"> оценки.</w:t>
      </w:r>
      <w:r w:rsidR="004603A2">
        <w:rPr>
          <w:rFonts w:ascii="Times New Roman" w:hAnsi="Times New Roman"/>
          <w:sz w:val="28"/>
          <w:szCs w:val="28"/>
        </w:rPr>
        <w:t xml:space="preserve"> </w:t>
      </w:r>
    </w:p>
    <w:p w:rsidR="00EF51DF" w:rsidRDefault="00EF51DF" w:rsidP="004603A2">
      <w:pPr>
        <w:pStyle w:val="a3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решению жюри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</w:t>
      </w:r>
      <w:r w:rsidRPr="003E44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места могут не присуждаться, решение жюри является окончательным и не подлежит пересмотру.</w:t>
      </w:r>
    </w:p>
    <w:p w:rsidR="00EF51DF" w:rsidRDefault="00CB29B9" w:rsidP="004603A2">
      <w:pPr>
        <w:pStyle w:val="a3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F51DF">
        <w:rPr>
          <w:rFonts w:ascii="Times New Roman" w:hAnsi="Times New Roman"/>
          <w:sz w:val="28"/>
          <w:szCs w:val="28"/>
        </w:rPr>
        <w:t xml:space="preserve">.2 </w:t>
      </w:r>
      <w:r w:rsidR="00EF51DF" w:rsidRPr="00211338">
        <w:rPr>
          <w:rFonts w:ascii="Times New Roman" w:hAnsi="Times New Roman"/>
          <w:sz w:val="28"/>
          <w:szCs w:val="28"/>
        </w:rPr>
        <w:t xml:space="preserve">Итоги Конкурса оформляются протоколом Оргкомитета и утверждаются совместным приказом </w:t>
      </w:r>
      <w:r w:rsidR="00EF51DF">
        <w:rPr>
          <w:rFonts w:ascii="Times New Roman" w:hAnsi="Times New Roman"/>
          <w:sz w:val="28"/>
          <w:szCs w:val="28"/>
        </w:rPr>
        <w:t>ГОАУ ДО ЯО ЦДЮТТ</w:t>
      </w:r>
      <w:r w:rsidR="00EF51DF" w:rsidRPr="00211338">
        <w:rPr>
          <w:rFonts w:ascii="Times New Roman" w:hAnsi="Times New Roman"/>
          <w:sz w:val="28"/>
          <w:szCs w:val="28"/>
        </w:rPr>
        <w:t>, ЯООООО ВДПО</w:t>
      </w:r>
      <w:r w:rsidR="00EF51DF">
        <w:rPr>
          <w:rFonts w:ascii="Times New Roman" w:hAnsi="Times New Roman"/>
          <w:sz w:val="28"/>
          <w:szCs w:val="28"/>
        </w:rPr>
        <w:t xml:space="preserve"> и </w:t>
      </w:r>
      <w:r w:rsidR="00EF51DF" w:rsidRPr="00211338">
        <w:rPr>
          <w:rFonts w:ascii="Times New Roman" w:hAnsi="Times New Roman"/>
          <w:sz w:val="28"/>
          <w:szCs w:val="28"/>
        </w:rPr>
        <w:t>Г</w:t>
      </w:r>
      <w:r w:rsidR="00EF51DF">
        <w:rPr>
          <w:rFonts w:ascii="Times New Roman" w:hAnsi="Times New Roman"/>
          <w:sz w:val="28"/>
          <w:szCs w:val="28"/>
        </w:rPr>
        <w:t>лавного управления МЧС России по Ярославской области.</w:t>
      </w:r>
    </w:p>
    <w:p w:rsidR="00EF51DF" w:rsidRDefault="00CB29B9" w:rsidP="004603A2">
      <w:pPr>
        <w:pStyle w:val="a3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F51DF">
        <w:rPr>
          <w:rFonts w:ascii="Times New Roman" w:hAnsi="Times New Roman"/>
          <w:sz w:val="28"/>
          <w:szCs w:val="28"/>
        </w:rPr>
        <w:t>.3. Все участники Конкурса получают свидетельство участника, подписанное директором ГОАУ ДО ЯО ЦДЮТТ, на адрес электронной почты, указанный в заявке.</w:t>
      </w:r>
    </w:p>
    <w:p w:rsidR="00EF51DF" w:rsidRPr="00211338" w:rsidRDefault="00CB29B9" w:rsidP="004603A2">
      <w:pPr>
        <w:pStyle w:val="a3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F51DF">
        <w:rPr>
          <w:rFonts w:ascii="Times New Roman" w:hAnsi="Times New Roman"/>
          <w:sz w:val="28"/>
          <w:szCs w:val="28"/>
        </w:rPr>
        <w:t>.4</w:t>
      </w:r>
      <w:r w:rsidR="00EF51DF" w:rsidRPr="00211338">
        <w:rPr>
          <w:rFonts w:ascii="Times New Roman" w:hAnsi="Times New Roman"/>
          <w:sz w:val="28"/>
          <w:szCs w:val="28"/>
        </w:rPr>
        <w:t xml:space="preserve">. </w:t>
      </w:r>
      <w:r w:rsidR="00EF51DF">
        <w:rPr>
          <w:rFonts w:ascii="Times New Roman" w:hAnsi="Times New Roman"/>
          <w:sz w:val="28"/>
          <w:szCs w:val="28"/>
        </w:rPr>
        <w:t>Победители (</w:t>
      </w:r>
      <w:r w:rsidR="00EF51DF">
        <w:rPr>
          <w:rFonts w:ascii="Times New Roman" w:hAnsi="Times New Roman"/>
          <w:sz w:val="28"/>
          <w:szCs w:val="28"/>
          <w:lang w:val="en-US"/>
        </w:rPr>
        <w:t>I</w:t>
      </w:r>
      <w:r w:rsidR="00EF51DF" w:rsidRPr="00211338">
        <w:rPr>
          <w:rFonts w:ascii="Times New Roman" w:hAnsi="Times New Roman"/>
          <w:sz w:val="28"/>
          <w:szCs w:val="28"/>
        </w:rPr>
        <w:t xml:space="preserve"> место) и призёры (</w:t>
      </w:r>
      <w:r w:rsidR="00EF51DF">
        <w:rPr>
          <w:rFonts w:ascii="Times New Roman" w:hAnsi="Times New Roman"/>
          <w:sz w:val="28"/>
          <w:szCs w:val="28"/>
          <w:lang w:val="en-US"/>
        </w:rPr>
        <w:t>II</w:t>
      </w:r>
      <w:r w:rsidR="00EF51DF">
        <w:rPr>
          <w:rFonts w:ascii="Times New Roman" w:hAnsi="Times New Roman"/>
          <w:sz w:val="28"/>
          <w:szCs w:val="28"/>
        </w:rPr>
        <w:t xml:space="preserve"> и </w:t>
      </w:r>
      <w:r w:rsidR="00EF51DF">
        <w:rPr>
          <w:rFonts w:ascii="Times New Roman" w:hAnsi="Times New Roman"/>
          <w:sz w:val="28"/>
          <w:szCs w:val="28"/>
          <w:lang w:val="en-US"/>
        </w:rPr>
        <w:t>III</w:t>
      </w:r>
      <w:r w:rsidR="00EF51DF">
        <w:rPr>
          <w:rFonts w:ascii="Times New Roman" w:hAnsi="Times New Roman"/>
          <w:sz w:val="28"/>
          <w:szCs w:val="28"/>
        </w:rPr>
        <w:t xml:space="preserve"> места</w:t>
      </w:r>
      <w:r w:rsidR="00EF51DF" w:rsidRPr="00211338">
        <w:rPr>
          <w:rFonts w:ascii="Times New Roman" w:hAnsi="Times New Roman"/>
          <w:sz w:val="28"/>
          <w:szCs w:val="28"/>
        </w:rPr>
        <w:t xml:space="preserve">) Конкурса в каждой номинации и в каждой возрастной категории награждаются дипломами, подписанными директором </w:t>
      </w:r>
      <w:r w:rsidR="00EF51DF">
        <w:rPr>
          <w:rFonts w:ascii="Times New Roman" w:hAnsi="Times New Roman"/>
          <w:sz w:val="28"/>
          <w:szCs w:val="28"/>
        </w:rPr>
        <w:t>ГОАУ ДО ЯО ЦДЮТТ</w:t>
      </w:r>
      <w:r w:rsidR="00EF51DF" w:rsidRPr="00211338">
        <w:rPr>
          <w:rFonts w:ascii="Times New Roman" w:hAnsi="Times New Roman"/>
          <w:sz w:val="28"/>
          <w:szCs w:val="28"/>
        </w:rPr>
        <w:t xml:space="preserve">, начальником </w:t>
      </w:r>
      <w:r w:rsidR="00EF51DF">
        <w:rPr>
          <w:rFonts w:ascii="Times New Roman" w:hAnsi="Times New Roman"/>
          <w:sz w:val="28"/>
          <w:szCs w:val="28"/>
        </w:rPr>
        <w:t>Главного управления</w:t>
      </w:r>
      <w:r w:rsidR="00EF51DF" w:rsidRPr="00211338">
        <w:rPr>
          <w:rFonts w:ascii="Times New Roman" w:hAnsi="Times New Roman"/>
          <w:sz w:val="28"/>
          <w:szCs w:val="28"/>
        </w:rPr>
        <w:t xml:space="preserve"> МЧС Росс</w:t>
      </w:r>
      <w:r w:rsidR="00EF51DF">
        <w:rPr>
          <w:rFonts w:ascii="Times New Roman" w:hAnsi="Times New Roman"/>
          <w:sz w:val="28"/>
          <w:szCs w:val="28"/>
        </w:rPr>
        <w:t xml:space="preserve">ии </w:t>
      </w:r>
      <w:r w:rsidR="00EF51DF" w:rsidRPr="00211338">
        <w:rPr>
          <w:rFonts w:ascii="Times New Roman" w:hAnsi="Times New Roman"/>
          <w:sz w:val="28"/>
          <w:szCs w:val="28"/>
        </w:rPr>
        <w:t>по Ярославской области, председателем Совета ЯООООО ВДПО и призами.</w:t>
      </w:r>
      <w:r w:rsidR="00EF51DF">
        <w:rPr>
          <w:rFonts w:ascii="Times New Roman" w:hAnsi="Times New Roman"/>
          <w:sz w:val="28"/>
          <w:szCs w:val="28"/>
        </w:rPr>
        <w:t xml:space="preserve"> Коллективы, занявшие призовые места </w:t>
      </w:r>
      <w:r w:rsidR="00EF51DF">
        <w:rPr>
          <w:rFonts w:ascii="Times New Roman" w:hAnsi="Times New Roman"/>
          <w:sz w:val="28"/>
          <w:szCs w:val="28"/>
        </w:rPr>
        <w:br/>
        <w:t>(</w:t>
      </w:r>
      <w:r w:rsidR="00EF51DF">
        <w:rPr>
          <w:rFonts w:ascii="Times New Roman" w:hAnsi="Times New Roman"/>
          <w:sz w:val="28"/>
          <w:szCs w:val="28"/>
          <w:lang w:val="en-US"/>
        </w:rPr>
        <w:t>I</w:t>
      </w:r>
      <w:r w:rsidR="00EF51DF">
        <w:rPr>
          <w:rFonts w:ascii="Times New Roman" w:hAnsi="Times New Roman"/>
          <w:sz w:val="28"/>
          <w:szCs w:val="28"/>
        </w:rPr>
        <w:t xml:space="preserve">, </w:t>
      </w:r>
      <w:r w:rsidR="00EF51DF">
        <w:rPr>
          <w:rFonts w:ascii="Times New Roman" w:hAnsi="Times New Roman"/>
          <w:sz w:val="28"/>
          <w:szCs w:val="28"/>
          <w:lang w:val="en-US"/>
        </w:rPr>
        <w:t>II</w:t>
      </w:r>
      <w:r w:rsidR="00EF51DF">
        <w:rPr>
          <w:rFonts w:ascii="Times New Roman" w:hAnsi="Times New Roman"/>
          <w:sz w:val="28"/>
          <w:szCs w:val="28"/>
        </w:rPr>
        <w:t xml:space="preserve">, </w:t>
      </w:r>
      <w:r w:rsidR="00EF51DF">
        <w:rPr>
          <w:rFonts w:ascii="Times New Roman" w:hAnsi="Times New Roman"/>
          <w:sz w:val="28"/>
          <w:szCs w:val="28"/>
          <w:lang w:val="en-US"/>
        </w:rPr>
        <w:t>III</w:t>
      </w:r>
      <w:r w:rsidR="00EF51DF">
        <w:rPr>
          <w:rFonts w:ascii="Times New Roman" w:hAnsi="Times New Roman"/>
          <w:sz w:val="28"/>
          <w:szCs w:val="28"/>
        </w:rPr>
        <w:t xml:space="preserve"> места), награждаются общим (коллективным) призом.</w:t>
      </w:r>
    </w:p>
    <w:p w:rsidR="00410FA5" w:rsidRDefault="00CB29B9" w:rsidP="004603A2">
      <w:pPr>
        <w:pStyle w:val="a3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F51DF">
        <w:rPr>
          <w:rFonts w:ascii="Times New Roman" w:hAnsi="Times New Roman"/>
          <w:sz w:val="28"/>
          <w:szCs w:val="28"/>
        </w:rPr>
        <w:t>.5</w:t>
      </w:r>
      <w:r w:rsidR="00EF51DF" w:rsidRPr="00211338">
        <w:rPr>
          <w:rFonts w:ascii="Times New Roman" w:hAnsi="Times New Roman"/>
          <w:sz w:val="28"/>
          <w:szCs w:val="28"/>
        </w:rPr>
        <w:t xml:space="preserve">. Результаты Конкурса будут </w:t>
      </w:r>
      <w:r w:rsidR="00EF51DF" w:rsidRPr="00AF73C0">
        <w:rPr>
          <w:rFonts w:ascii="Times New Roman" w:hAnsi="Times New Roman"/>
          <w:sz w:val="28"/>
          <w:szCs w:val="28"/>
        </w:rPr>
        <w:t xml:space="preserve">размещены на официальном сайте ГОАУ </w:t>
      </w:r>
      <w:r w:rsidR="00EF51DF">
        <w:rPr>
          <w:rFonts w:ascii="Times New Roman" w:hAnsi="Times New Roman"/>
          <w:sz w:val="28"/>
          <w:szCs w:val="28"/>
        </w:rPr>
        <w:t xml:space="preserve">ДО </w:t>
      </w:r>
      <w:r w:rsidR="00EF51DF" w:rsidRPr="00AF73C0">
        <w:rPr>
          <w:rFonts w:ascii="Times New Roman" w:hAnsi="Times New Roman"/>
          <w:sz w:val="28"/>
          <w:szCs w:val="28"/>
        </w:rPr>
        <w:t>ЯО ЦДЮТТ</w:t>
      </w:r>
      <w:r w:rsidR="00EF51DF">
        <w:rPr>
          <w:rFonts w:ascii="Times New Roman" w:hAnsi="Times New Roman"/>
          <w:sz w:val="28"/>
          <w:szCs w:val="28"/>
        </w:rPr>
        <w:t xml:space="preserve"> </w:t>
      </w:r>
      <w:r w:rsidR="00EF51DF" w:rsidRPr="0070726A">
        <w:rPr>
          <w:rFonts w:ascii="Times New Roman" w:hAnsi="Times New Roman"/>
          <w:sz w:val="28"/>
          <w:szCs w:val="28"/>
          <w:lang w:val="en-US"/>
        </w:rPr>
        <w:t>http</w:t>
      </w:r>
      <w:r w:rsidR="00EF51DF" w:rsidRPr="0070726A">
        <w:rPr>
          <w:rFonts w:ascii="Times New Roman" w:hAnsi="Times New Roman"/>
          <w:sz w:val="28"/>
          <w:szCs w:val="28"/>
        </w:rPr>
        <w:t>://</w:t>
      </w:r>
      <w:hyperlink r:id="rId11" w:history="1">
        <w:r w:rsidR="00EF51DF" w:rsidRPr="0070726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cdutt</w:t>
        </w:r>
        <w:r w:rsidR="00EF51DF" w:rsidRPr="0070726A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EF51DF" w:rsidRPr="0070726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edu</w:t>
        </w:r>
        <w:r w:rsidR="00EF51DF" w:rsidRPr="0070726A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EF51DF" w:rsidRPr="0070726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yar</w:t>
        </w:r>
        <w:r w:rsidR="00EF51DF" w:rsidRPr="0070726A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EF51DF" w:rsidRPr="0070726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EF51DF" w:rsidRPr="0070726A">
        <w:rPr>
          <w:rFonts w:ascii="Times New Roman" w:hAnsi="Times New Roman"/>
          <w:sz w:val="28"/>
          <w:szCs w:val="28"/>
        </w:rPr>
        <w:t xml:space="preserve"> и на официальном сайте ЯООООО ВДПО </w:t>
      </w:r>
      <w:hyperlink r:id="rId12" w:history="1">
        <w:r w:rsidR="00410FA5" w:rsidRPr="0070726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410FA5" w:rsidRPr="0070726A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r w:rsidR="00410FA5" w:rsidRPr="0070726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410FA5" w:rsidRPr="0070726A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410FA5" w:rsidRPr="0070726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vdpo</w:t>
        </w:r>
        <w:r w:rsidR="00410FA5" w:rsidRPr="0070726A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410FA5" w:rsidRPr="0070726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yar</w:t>
        </w:r>
        <w:r w:rsidR="00410FA5" w:rsidRPr="0070726A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410FA5" w:rsidRPr="0070726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0726A">
        <w:rPr>
          <w:rFonts w:ascii="Times New Roman" w:hAnsi="Times New Roman"/>
          <w:sz w:val="28"/>
          <w:szCs w:val="28"/>
        </w:rPr>
        <w:t>.</w:t>
      </w:r>
    </w:p>
    <w:p w:rsidR="00EF51DF" w:rsidRDefault="00CB29B9" w:rsidP="004603A2">
      <w:pPr>
        <w:pStyle w:val="a3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10FA5">
        <w:rPr>
          <w:rFonts w:ascii="Times New Roman" w:hAnsi="Times New Roman"/>
          <w:sz w:val="28"/>
          <w:szCs w:val="28"/>
        </w:rPr>
        <w:t xml:space="preserve">.6. </w:t>
      </w:r>
      <w:r w:rsidR="00410FA5" w:rsidRPr="00410FA5">
        <w:rPr>
          <w:rFonts w:ascii="Times New Roman" w:hAnsi="Times New Roman"/>
          <w:sz w:val="28"/>
          <w:szCs w:val="28"/>
        </w:rPr>
        <w:t>В случае организации церемонии награждения победители и призёры будут проинформированы об этом минимум за неделею до её проведения.</w:t>
      </w:r>
    </w:p>
    <w:p w:rsidR="00A01AF7" w:rsidRDefault="00B432B0" w:rsidP="004603A2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Р</w:t>
      </w:r>
      <w:r w:rsidRPr="00B432B0">
        <w:rPr>
          <w:rFonts w:ascii="Times New Roman" w:hAnsi="Times New Roman"/>
          <w:sz w:val="28"/>
          <w:szCs w:val="28"/>
        </w:rPr>
        <w:t>аботы победителей (только I места) Конкурса</w:t>
      </w:r>
      <w:r>
        <w:rPr>
          <w:rFonts w:ascii="Times New Roman" w:hAnsi="Times New Roman"/>
          <w:sz w:val="28"/>
          <w:szCs w:val="28"/>
        </w:rPr>
        <w:t xml:space="preserve"> в номинациях «Художественное творчество»</w:t>
      </w:r>
      <w:r w:rsidR="0082491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«Декоративно-прикладное творчество»</w:t>
      </w:r>
      <w:r w:rsidR="00824916">
        <w:rPr>
          <w:rFonts w:ascii="Times New Roman" w:hAnsi="Times New Roman"/>
          <w:sz w:val="28"/>
          <w:szCs w:val="28"/>
        </w:rPr>
        <w:t xml:space="preserve"> будут направлены для участия во В</w:t>
      </w:r>
      <w:r w:rsidR="00824916" w:rsidRPr="00824916">
        <w:rPr>
          <w:rFonts w:ascii="Times New Roman" w:hAnsi="Times New Roman"/>
          <w:sz w:val="28"/>
          <w:szCs w:val="28"/>
        </w:rPr>
        <w:t>сероссийском конкурсе детско-юношеского творчества по пожарной безопасности</w:t>
      </w:r>
      <w:r w:rsidR="00A01AF7">
        <w:rPr>
          <w:rFonts w:ascii="Times New Roman" w:hAnsi="Times New Roman"/>
          <w:sz w:val="28"/>
          <w:szCs w:val="28"/>
        </w:rPr>
        <w:t xml:space="preserve"> </w:t>
      </w:r>
      <w:r w:rsidR="00824916" w:rsidRPr="00824916">
        <w:rPr>
          <w:rFonts w:ascii="Times New Roman" w:hAnsi="Times New Roman"/>
          <w:sz w:val="28"/>
          <w:szCs w:val="28"/>
        </w:rPr>
        <w:t>«</w:t>
      </w:r>
      <w:r w:rsidR="00A01AF7">
        <w:rPr>
          <w:rFonts w:ascii="Times New Roman" w:hAnsi="Times New Roman"/>
          <w:sz w:val="28"/>
          <w:szCs w:val="28"/>
        </w:rPr>
        <w:t>Н</w:t>
      </w:r>
      <w:r w:rsidR="00824916" w:rsidRPr="00824916">
        <w:rPr>
          <w:rFonts w:ascii="Times New Roman" w:hAnsi="Times New Roman"/>
          <w:sz w:val="28"/>
          <w:szCs w:val="28"/>
        </w:rPr>
        <w:t xml:space="preserve">еопалимая </w:t>
      </w:r>
      <w:r w:rsidR="00A01AF7">
        <w:rPr>
          <w:rFonts w:ascii="Times New Roman" w:hAnsi="Times New Roman"/>
          <w:sz w:val="28"/>
          <w:szCs w:val="28"/>
        </w:rPr>
        <w:t>К</w:t>
      </w:r>
      <w:r w:rsidR="00824916" w:rsidRPr="00824916">
        <w:rPr>
          <w:rFonts w:ascii="Times New Roman" w:hAnsi="Times New Roman"/>
          <w:sz w:val="28"/>
          <w:szCs w:val="28"/>
        </w:rPr>
        <w:t>упина»</w:t>
      </w:r>
      <w:r w:rsidR="00A01AF7">
        <w:rPr>
          <w:rFonts w:ascii="Times New Roman" w:hAnsi="Times New Roman"/>
          <w:sz w:val="28"/>
          <w:szCs w:val="28"/>
        </w:rPr>
        <w:t xml:space="preserve"> </w:t>
      </w:r>
      <w:r w:rsidRPr="00B432B0">
        <w:rPr>
          <w:rFonts w:ascii="Times New Roman" w:hAnsi="Times New Roman"/>
          <w:sz w:val="28"/>
          <w:szCs w:val="28"/>
        </w:rPr>
        <w:t>(</w:t>
      </w:r>
      <w:r w:rsidR="00A01AF7">
        <w:rPr>
          <w:rFonts w:ascii="Times New Roman" w:hAnsi="Times New Roman"/>
          <w:sz w:val="28"/>
          <w:szCs w:val="28"/>
        </w:rPr>
        <w:t>не</w:t>
      </w:r>
      <w:r w:rsidRPr="00B432B0">
        <w:rPr>
          <w:rFonts w:ascii="Times New Roman" w:hAnsi="Times New Roman"/>
          <w:sz w:val="28"/>
          <w:szCs w:val="28"/>
        </w:rPr>
        <w:t xml:space="preserve"> </w:t>
      </w:r>
      <w:r w:rsidR="00A01AF7" w:rsidRPr="00050B20">
        <w:rPr>
          <w:rFonts w:ascii="Times New Roman" w:hAnsi="Times New Roman"/>
          <w:color w:val="000000" w:themeColor="text1"/>
          <w:sz w:val="28"/>
          <w:szCs w:val="28"/>
        </w:rPr>
        <w:t>более одной работы в каждой номинации и возрастной группе</w:t>
      </w:r>
      <w:r w:rsidR="00A01AF7">
        <w:rPr>
          <w:rFonts w:ascii="Times New Roman" w:hAnsi="Times New Roman"/>
          <w:sz w:val="28"/>
          <w:szCs w:val="28"/>
        </w:rPr>
        <w:t xml:space="preserve">). </w:t>
      </w:r>
    </w:p>
    <w:p w:rsidR="00A01AF7" w:rsidRDefault="00A01AF7" w:rsidP="002654A3">
      <w:pPr>
        <w:pageBreakBefore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AF7">
        <w:rPr>
          <w:rFonts w:ascii="Times New Roman" w:hAnsi="Times New Roman"/>
          <w:sz w:val="28"/>
          <w:szCs w:val="28"/>
        </w:rPr>
        <w:lastRenderedPageBreak/>
        <w:t>Р</w:t>
      </w:r>
      <w:r w:rsidRPr="00B432B0">
        <w:rPr>
          <w:rFonts w:ascii="Times New Roman" w:hAnsi="Times New Roman"/>
          <w:sz w:val="28"/>
          <w:szCs w:val="28"/>
        </w:rPr>
        <w:t>аботы победителей (только I места) Конкурса</w:t>
      </w:r>
      <w:r w:rsidRPr="00A01AF7">
        <w:rPr>
          <w:rFonts w:ascii="Times New Roman" w:hAnsi="Times New Roman"/>
          <w:sz w:val="28"/>
          <w:szCs w:val="28"/>
        </w:rPr>
        <w:t xml:space="preserve"> в номинации «Литературное творчество» будут направлены для участия во Всероссийском конкурсе литературного творчества «Человек доброй воли»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2B0">
        <w:rPr>
          <w:rFonts w:ascii="Times New Roman" w:hAnsi="Times New Roman"/>
          <w:sz w:val="28"/>
          <w:szCs w:val="28"/>
        </w:rPr>
        <w:t>(не более одной работы в каждом направлении в двух возрастных группах</w:t>
      </w:r>
      <w:r>
        <w:rPr>
          <w:rFonts w:ascii="Times New Roman" w:hAnsi="Times New Roman"/>
          <w:sz w:val="28"/>
          <w:szCs w:val="28"/>
        </w:rPr>
        <w:t>).</w:t>
      </w:r>
    </w:p>
    <w:p w:rsidR="00B432B0" w:rsidRPr="00A01AF7" w:rsidRDefault="00B432B0" w:rsidP="0082491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1DF" w:rsidRPr="00211338" w:rsidRDefault="00CB29B9" w:rsidP="009730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EF51DF" w:rsidRPr="00211338">
        <w:rPr>
          <w:rFonts w:ascii="Times New Roman" w:hAnsi="Times New Roman"/>
          <w:b/>
          <w:sz w:val="28"/>
          <w:szCs w:val="28"/>
        </w:rPr>
        <w:t>. Финансирование Конкурса</w:t>
      </w:r>
    </w:p>
    <w:p w:rsidR="00EF51DF" w:rsidRPr="00211338" w:rsidRDefault="00EF51DF" w:rsidP="009730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1DF" w:rsidRDefault="00CB29B9" w:rsidP="009730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F51DF" w:rsidRPr="00211338">
        <w:rPr>
          <w:rFonts w:ascii="Times New Roman" w:hAnsi="Times New Roman"/>
          <w:sz w:val="28"/>
          <w:szCs w:val="28"/>
        </w:rPr>
        <w:t>.1. Финансирование организационных</w:t>
      </w:r>
      <w:r w:rsidR="00EF51DF">
        <w:rPr>
          <w:rFonts w:ascii="Times New Roman" w:hAnsi="Times New Roman"/>
          <w:sz w:val="28"/>
          <w:szCs w:val="28"/>
        </w:rPr>
        <w:t xml:space="preserve"> расходов по подготовке и прове</w:t>
      </w:r>
      <w:r w:rsidR="00EF51DF" w:rsidRPr="00211338">
        <w:rPr>
          <w:rFonts w:ascii="Times New Roman" w:hAnsi="Times New Roman"/>
          <w:sz w:val="28"/>
          <w:szCs w:val="28"/>
        </w:rPr>
        <w:t xml:space="preserve">дению Конкурса осуществляется за счёт </w:t>
      </w:r>
      <w:r w:rsidR="00EF51DF">
        <w:rPr>
          <w:rFonts w:ascii="Times New Roman" w:hAnsi="Times New Roman"/>
          <w:sz w:val="28"/>
          <w:szCs w:val="28"/>
        </w:rPr>
        <w:t xml:space="preserve">бюджетных средств, предусмотренных ГОАУ ДО ЯО ЦДЮТТ на финансовое обеспечение выполнения государственного задания, а также </w:t>
      </w:r>
      <w:r w:rsidR="00EF51DF" w:rsidRPr="00211338">
        <w:rPr>
          <w:rFonts w:ascii="Times New Roman" w:hAnsi="Times New Roman"/>
          <w:sz w:val="28"/>
          <w:szCs w:val="28"/>
        </w:rPr>
        <w:t>средств ЯООООО ВДПО.</w:t>
      </w:r>
    </w:p>
    <w:p w:rsidR="00410FA5" w:rsidRDefault="00CB29B9" w:rsidP="009730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10FA5">
        <w:rPr>
          <w:rFonts w:ascii="Times New Roman" w:hAnsi="Times New Roman"/>
          <w:sz w:val="28"/>
          <w:szCs w:val="28"/>
        </w:rPr>
        <w:t xml:space="preserve">.2 </w:t>
      </w:r>
      <w:r w:rsidR="00410FA5" w:rsidRPr="006B302F">
        <w:rPr>
          <w:rFonts w:ascii="Times New Roman" w:hAnsi="Times New Roman"/>
          <w:sz w:val="28"/>
          <w:szCs w:val="28"/>
        </w:rPr>
        <w:t xml:space="preserve">Финансирование доставки конкурсных работ участников </w:t>
      </w:r>
      <w:r w:rsidR="00410FA5">
        <w:rPr>
          <w:rFonts w:ascii="Times New Roman" w:hAnsi="Times New Roman"/>
          <w:sz w:val="28"/>
          <w:szCs w:val="28"/>
        </w:rPr>
        <w:t>Конкурса</w:t>
      </w:r>
      <w:r w:rsidR="00410FA5" w:rsidRPr="006B302F">
        <w:rPr>
          <w:rFonts w:ascii="Times New Roman" w:hAnsi="Times New Roman"/>
          <w:sz w:val="28"/>
          <w:szCs w:val="28"/>
        </w:rPr>
        <w:t xml:space="preserve"> осуществляется </w:t>
      </w:r>
      <w:bookmarkStart w:id="0" w:name="_GoBack"/>
      <w:r w:rsidR="00410FA5" w:rsidRPr="006B302F">
        <w:rPr>
          <w:rFonts w:ascii="Times New Roman" w:hAnsi="Times New Roman"/>
          <w:sz w:val="28"/>
          <w:szCs w:val="28"/>
        </w:rPr>
        <w:t>организац</w:t>
      </w:r>
      <w:bookmarkEnd w:id="0"/>
      <w:r w:rsidR="00410FA5" w:rsidRPr="006B302F">
        <w:rPr>
          <w:rFonts w:ascii="Times New Roman" w:hAnsi="Times New Roman"/>
          <w:sz w:val="28"/>
          <w:szCs w:val="28"/>
        </w:rPr>
        <w:t>ией.</w:t>
      </w:r>
    </w:p>
    <w:p w:rsidR="00EF51DF" w:rsidRDefault="00EF51DF" w:rsidP="009730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  <w:sectPr w:rsidR="00EF51DF" w:rsidSect="00EF51DF">
          <w:headerReference w:type="even" r:id="rId13"/>
          <w:headerReference w:type="defaul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EF51DF" w:rsidRPr="003114C3" w:rsidRDefault="00EF51DF" w:rsidP="00973040">
      <w:pPr>
        <w:tabs>
          <w:tab w:val="left" w:pos="6804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3114C3">
        <w:rPr>
          <w:rFonts w:ascii="Times New Roman" w:hAnsi="Times New Roman"/>
          <w:sz w:val="28"/>
          <w:szCs w:val="28"/>
        </w:rPr>
        <w:lastRenderedPageBreak/>
        <w:t>Приложение 1 к Положению</w:t>
      </w:r>
    </w:p>
    <w:p w:rsidR="00EF51DF" w:rsidRPr="003114C3" w:rsidRDefault="00EF51DF" w:rsidP="0097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4C3">
        <w:rPr>
          <w:rFonts w:ascii="Times New Roman" w:hAnsi="Times New Roman"/>
          <w:b/>
          <w:sz w:val="28"/>
          <w:szCs w:val="28"/>
        </w:rPr>
        <w:t>Заявка</w:t>
      </w:r>
    </w:p>
    <w:p w:rsidR="00F62237" w:rsidRDefault="00EF51DF" w:rsidP="0097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4C3">
        <w:rPr>
          <w:rFonts w:ascii="Times New Roman" w:hAnsi="Times New Roman"/>
          <w:b/>
          <w:sz w:val="28"/>
          <w:szCs w:val="28"/>
        </w:rPr>
        <w:t>на участие в областном конкурсе детско-юношеского творчества по противопожарной тематике</w:t>
      </w:r>
    </w:p>
    <w:p w:rsidR="00EF51DF" w:rsidRPr="003114C3" w:rsidRDefault="00EF51DF" w:rsidP="0097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4C3">
        <w:rPr>
          <w:rFonts w:ascii="Times New Roman" w:hAnsi="Times New Roman"/>
          <w:b/>
          <w:sz w:val="28"/>
          <w:szCs w:val="28"/>
        </w:rPr>
        <w:t>«Юные таланты за безопасность»</w:t>
      </w:r>
    </w:p>
    <w:p w:rsidR="00EF51DF" w:rsidRPr="003114C3" w:rsidRDefault="00EF51DF" w:rsidP="0097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51DF" w:rsidRPr="003114C3" w:rsidRDefault="00EF51DF" w:rsidP="009730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14C3">
        <w:rPr>
          <w:rFonts w:ascii="Times New Roman" w:hAnsi="Times New Roman"/>
          <w:sz w:val="24"/>
          <w:szCs w:val="24"/>
        </w:rPr>
        <w:t xml:space="preserve">Наименование </w:t>
      </w:r>
      <w:r w:rsidR="00F62237">
        <w:rPr>
          <w:rFonts w:ascii="Times New Roman" w:hAnsi="Times New Roman"/>
          <w:sz w:val="24"/>
          <w:szCs w:val="24"/>
        </w:rPr>
        <w:t>представляемой образовательной организации (полностью по Уставу) ___________________________________________________ ____________________________________</w:t>
      </w:r>
      <w:r w:rsidRPr="003114C3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EF51DF" w:rsidRDefault="00EF51DF" w:rsidP="009730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14C3">
        <w:rPr>
          <w:rFonts w:ascii="Times New Roman" w:hAnsi="Times New Roman"/>
          <w:sz w:val="24"/>
          <w:szCs w:val="24"/>
        </w:rPr>
        <w:t xml:space="preserve">Адрес места нахождения (муниципальный район, название населённого пункта, адрес): </w:t>
      </w:r>
    </w:p>
    <w:p w:rsidR="00F62237" w:rsidRDefault="00F62237" w:rsidP="00973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</w:t>
      </w:r>
    </w:p>
    <w:p w:rsidR="00F62237" w:rsidRPr="003114C3" w:rsidRDefault="00F62237" w:rsidP="00973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1DF" w:rsidRDefault="00EF51DF" w:rsidP="009730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14C3">
        <w:rPr>
          <w:rFonts w:ascii="Times New Roman" w:hAnsi="Times New Roman"/>
          <w:b/>
          <w:sz w:val="24"/>
          <w:szCs w:val="24"/>
        </w:rPr>
        <w:t xml:space="preserve">Форма для индивидуальных </w:t>
      </w:r>
      <w:r w:rsidR="00F62237">
        <w:rPr>
          <w:rFonts w:ascii="Times New Roman" w:hAnsi="Times New Roman"/>
          <w:b/>
          <w:sz w:val="24"/>
          <w:szCs w:val="24"/>
        </w:rPr>
        <w:t>участников</w:t>
      </w:r>
    </w:p>
    <w:p w:rsidR="00F62237" w:rsidRPr="003114C3" w:rsidRDefault="00F62237" w:rsidP="009730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701"/>
        <w:gridCol w:w="1701"/>
        <w:gridCol w:w="2268"/>
        <w:gridCol w:w="2268"/>
        <w:gridCol w:w="1418"/>
        <w:gridCol w:w="2268"/>
        <w:gridCol w:w="2835"/>
      </w:tblGrid>
      <w:tr w:rsidR="00F62237" w:rsidRPr="003114C3" w:rsidTr="00F62237">
        <w:tc>
          <w:tcPr>
            <w:tcW w:w="596" w:type="dxa"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Номинация</w:t>
            </w:r>
            <w:r>
              <w:rPr>
                <w:rFonts w:ascii="Times New Roman" w:hAnsi="Times New Roman"/>
                <w:sz w:val="20"/>
                <w:szCs w:val="20"/>
              </w:rPr>
              <w:t>, возрастная категория</w:t>
            </w:r>
          </w:p>
        </w:tc>
        <w:tc>
          <w:tcPr>
            <w:tcW w:w="1701" w:type="dxa"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(вид,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подноминация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работы/ </w:t>
            </w:r>
            <w:r w:rsidRPr="003114C3">
              <w:rPr>
                <w:rFonts w:ascii="Times New Roman" w:hAnsi="Times New Roman"/>
                <w:sz w:val="20"/>
                <w:szCs w:val="20"/>
              </w:rPr>
              <w:t>исполняемого произведения, автор (текста, музыки), хронометраж</w:t>
            </w:r>
          </w:p>
        </w:tc>
        <w:tc>
          <w:tcPr>
            <w:tcW w:w="2268" w:type="dxa"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Фамилия, имя, отчество конкурсанта (полностью)</w:t>
            </w:r>
          </w:p>
        </w:tc>
        <w:tc>
          <w:tcPr>
            <w:tcW w:w="1418" w:type="dxa"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2268" w:type="dxa"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Образовательное учреждение, класс</w:t>
            </w:r>
          </w:p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(группа)</w:t>
            </w:r>
          </w:p>
        </w:tc>
        <w:tc>
          <w:tcPr>
            <w:tcW w:w="2835" w:type="dxa"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отчество, должность наставника</w:t>
            </w:r>
            <w:r w:rsidRPr="003114C3">
              <w:rPr>
                <w:rFonts w:ascii="Times New Roman" w:hAnsi="Times New Roman"/>
                <w:sz w:val="20"/>
                <w:szCs w:val="20"/>
              </w:rPr>
              <w:t xml:space="preserve"> (полностью); контактный телефон (предпочтительно сотовый)</w:t>
            </w:r>
          </w:p>
        </w:tc>
      </w:tr>
      <w:tr w:rsidR="00F62237" w:rsidRPr="003114C3" w:rsidTr="00F62237">
        <w:tc>
          <w:tcPr>
            <w:tcW w:w="596" w:type="dxa"/>
          </w:tcPr>
          <w:p w:rsidR="00F62237" w:rsidRPr="003114C3" w:rsidRDefault="00F62237" w:rsidP="00973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2237" w:rsidRPr="003114C3" w:rsidRDefault="00F62237" w:rsidP="00973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2237" w:rsidRPr="003114C3" w:rsidRDefault="00F62237" w:rsidP="00973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237" w:rsidRPr="003114C3" w:rsidRDefault="00F62237" w:rsidP="00973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237" w:rsidRPr="003114C3" w:rsidRDefault="00F62237" w:rsidP="00973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2237" w:rsidRPr="003114C3" w:rsidRDefault="00F62237" w:rsidP="00973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237" w:rsidRPr="003114C3" w:rsidRDefault="00F62237" w:rsidP="00973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2237" w:rsidRPr="003114C3" w:rsidRDefault="00F62237" w:rsidP="00973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1DF" w:rsidRPr="003114C3" w:rsidRDefault="00EF51DF" w:rsidP="009730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1DF" w:rsidRPr="00F62237" w:rsidRDefault="00EF51DF" w:rsidP="009730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2237">
        <w:rPr>
          <w:rFonts w:ascii="Times New Roman" w:hAnsi="Times New Roman"/>
          <w:b/>
          <w:sz w:val="24"/>
          <w:szCs w:val="24"/>
        </w:rPr>
        <w:t>Форма для коллективов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418"/>
        <w:gridCol w:w="1559"/>
        <w:gridCol w:w="1417"/>
        <w:gridCol w:w="1560"/>
        <w:gridCol w:w="2409"/>
        <w:gridCol w:w="1418"/>
        <w:gridCol w:w="1559"/>
        <w:gridCol w:w="3119"/>
      </w:tblGrid>
      <w:tr w:rsidR="00F62237" w:rsidRPr="003114C3" w:rsidTr="00F62237">
        <w:trPr>
          <w:trHeight w:val="390"/>
        </w:trPr>
        <w:tc>
          <w:tcPr>
            <w:tcW w:w="596" w:type="dxa"/>
            <w:vMerge w:val="restart"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Номинация</w:t>
            </w:r>
            <w:r>
              <w:rPr>
                <w:rFonts w:ascii="Times New Roman" w:hAnsi="Times New Roman"/>
                <w:sz w:val="20"/>
                <w:szCs w:val="20"/>
              </w:rPr>
              <w:t>, возрастная категория</w:t>
            </w:r>
          </w:p>
        </w:tc>
        <w:tc>
          <w:tcPr>
            <w:tcW w:w="1559" w:type="dxa"/>
            <w:vMerge w:val="restart"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(вид,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подноминация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Название коллектива, количество участников</w:t>
            </w:r>
          </w:p>
        </w:tc>
        <w:tc>
          <w:tcPr>
            <w:tcW w:w="1560" w:type="dxa"/>
            <w:vMerge w:val="restart"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Название исполняемого произведения, автор (текста, музыки), хронометраж</w:t>
            </w:r>
          </w:p>
        </w:tc>
        <w:tc>
          <w:tcPr>
            <w:tcW w:w="5386" w:type="dxa"/>
            <w:gridSpan w:val="3"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Данные об участниках коллектива</w:t>
            </w:r>
          </w:p>
        </w:tc>
        <w:tc>
          <w:tcPr>
            <w:tcW w:w="3119" w:type="dxa"/>
            <w:vMerge w:val="restart"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Фамилия, имя, отчество педагога (полностью); контактный телефон (предпочтительно сотовый)</w:t>
            </w:r>
          </w:p>
        </w:tc>
      </w:tr>
      <w:tr w:rsidR="00F62237" w:rsidRPr="003114C3" w:rsidTr="00F62237">
        <w:trPr>
          <w:trHeight w:val="1037"/>
        </w:trPr>
        <w:tc>
          <w:tcPr>
            <w:tcW w:w="596" w:type="dxa"/>
            <w:vMerge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конкурсанта (полностью) </w:t>
            </w:r>
          </w:p>
        </w:tc>
        <w:tc>
          <w:tcPr>
            <w:tcW w:w="1418" w:type="dxa"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559" w:type="dxa"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4C3">
              <w:rPr>
                <w:rFonts w:ascii="Times New Roman" w:hAnsi="Times New Roman"/>
                <w:sz w:val="20"/>
                <w:szCs w:val="20"/>
              </w:rPr>
              <w:t>Образовательное учреждение, класс (группа)</w:t>
            </w:r>
          </w:p>
        </w:tc>
        <w:tc>
          <w:tcPr>
            <w:tcW w:w="3119" w:type="dxa"/>
            <w:vMerge/>
          </w:tcPr>
          <w:p w:rsidR="00F62237" w:rsidRPr="003114C3" w:rsidRDefault="00F62237" w:rsidP="00973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237" w:rsidRPr="003114C3" w:rsidTr="00F62237">
        <w:tc>
          <w:tcPr>
            <w:tcW w:w="596" w:type="dxa"/>
          </w:tcPr>
          <w:p w:rsidR="00F62237" w:rsidRPr="003114C3" w:rsidRDefault="00F62237" w:rsidP="00973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2237" w:rsidRPr="003114C3" w:rsidRDefault="00F62237" w:rsidP="00973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2237" w:rsidRPr="003114C3" w:rsidRDefault="00F62237" w:rsidP="00973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2237" w:rsidRPr="003114C3" w:rsidRDefault="00F62237" w:rsidP="00973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62237" w:rsidRPr="003114C3" w:rsidRDefault="00F62237" w:rsidP="00973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62237" w:rsidRPr="003114C3" w:rsidRDefault="00F62237" w:rsidP="00973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2237" w:rsidRPr="003114C3" w:rsidRDefault="00F62237" w:rsidP="00973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2237" w:rsidRPr="003114C3" w:rsidRDefault="00F62237" w:rsidP="00973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62237" w:rsidRPr="003114C3" w:rsidRDefault="00F62237" w:rsidP="00973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1DF" w:rsidRPr="003114C3" w:rsidRDefault="00EF51DF" w:rsidP="00973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4C3">
        <w:rPr>
          <w:rFonts w:ascii="Times New Roman" w:hAnsi="Times New Roman"/>
          <w:sz w:val="24"/>
          <w:szCs w:val="24"/>
        </w:rPr>
        <w:t>Исполнитель заявки: фамилия, имя, отчество (полностью), должность, контактный телефон (предпочтительно сотовый), электронный адрес.</w:t>
      </w:r>
    </w:p>
    <w:p w:rsidR="00AD112D" w:rsidRDefault="00EF51DF" w:rsidP="00973040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843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  <w:sectPr w:rsidR="00AD112D" w:rsidSect="00AC1B62">
          <w:headerReference w:type="default" r:id="rId15"/>
          <w:pgSz w:w="16838" w:h="11906" w:orient="landscape"/>
          <w:pgMar w:top="2127" w:right="820" w:bottom="567" w:left="993" w:header="709" w:footer="709" w:gutter="0"/>
          <w:cols w:space="708"/>
          <w:docGrid w:linePitch="360"/>
        </w:sectPr>
      </w:pPr>
      <w:r w:rsidRPr="003114C3">
        <w:rPr>
          <w:rFonts w:ascii="Times New Roman" w:hAnsi="Times New Roman"/>
          <w:sz w:val="24"/>
          <w:szCs w:val="24"/>
        </w:rPr>
        <w:t>Руководитель образовательной организации, подп</w:t>
      </w:r>
      <w:r w:rsidR="00B6028F">
        <w:rPr>
          <w:rFonts w:ascii="Times New Roman" w:hAnsi="Times New Roman"/>
          <w:sz w:val="24"/>
          <w:szCs w:val="24"/>
        </w:rPr>
        <w:t>ись, расшифровка подписи, печать</w:t>
      </w:r>
    </w:p>
    <w:p w:rsidR="00AD112D" w:rsidRDefault="00AD112D" w:rsidP="00973040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843"/>
        </w:tabs>
        <w:suppressAutoHyphens/>
        <w:spacing w:after="0" w:line="240" w:lineRule="auto"/>
        <w:ind w:left="709"/>
        <w:contextualSpacing/>
        <w:jc w:val="right"/>
        <w:rPr>
          <w:rFonts w:ascii="Times New Roman" w:hAnsi="Times New Roman"/>
          <w:sz w:val="28"/>
          <w:szCs w:val="28"/>
        </w:rPr>
      </w:pPr>
      <w:r w:rsidRPr="00AD112D">
        <w:rPr>
          <w:rFonts w:ascii="Times New Roman" w:hAnsi="Times New Roman"/>
          <w:sz w:val="28"/>
          <w:szCs w:val="28"/>
        </w:rPr>
        <w:lastRenderedPageBreak/>
        <w:t>Приложение 2 к Положению</w:t>
      </w:r>
    </w:p>
    <w:p w:rsidR="00AD112D" w:rsidRPr="0070726A" w:rsidRDefault="00AD112D" w:rsidP="00973040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843"/>
        </w:tabs>
        <w:suppressAutoHyphens/>
        <w:spacing w:after="0" w:line="240" w:lineRule="auto"/>
        <w:ind w:left="709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0726A" w:rsidRPr="0070726A" w:rsidRDefault="00AD112D" w:rsidP="00973040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843"/>
        </w:tabs>
        <w:suppressAutoHyphens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726A">
        <w:rPr>
          <w:rFonts w:ascii="Times New Roman" w:hAnsi="Times New Roman"/>
          <w:b/>
          <w:sz w:val="28"/>
          <w:szCs w:val="28"/>
        </w:rPr>
        <w:t xml:space="preserve">Требования </w:t>
      </w:r>
      <w:r w:rsidR="00947545">
        <w:rPr>
          <w:rFonts w:ascii="Times New Roman" w:hAnsi="Times New Roman"/>
          <w:b/>
          <w:sz w:val="28"/>
          <w:szCs w:val="28"/>
        </w:rPr>
        <w:t>к оформлению конкурсных</w:t>
      </w:r>
      <w:r w:rsidRPr="0070726A">
        <w:rPr>
          <w:rFonts w:ascii="Times New Roman" w:hAnsi="Times New Roman"/>
          <w:b/>
          <w:sz w:val="28"/>
          <w:szCs w:val="28"/>
        </w:rPr>
        <w:t xml:space="preserve"> работ</w:t>
      </w:r>
      <w:r w:rsidR="00947545">
        <w:rPr>
          <w:rFonts w:ascii="Times New Roman" w:hAnsi="Times New Roman"/>
          <w:b/>
          <w:sz w:val="28"/>
          <w:szCs w:val="28"/>
        </w:rPr>
        <w:t xml:space="preserve"> </w:t>
      </w:r>
      <w:r w:rsidRPr="0070726A">
        <w:rPr>
          <w:rFonts w:ascii="Times New Roman" w:hAnsi="Times New Roman"/>
          <w:b/>
          <w:sz w:val="28"/>
          <w:szCs w:val="28"/>
        </w:rPr>
        <w:t>областного конкурса детско-юношеского творчества</w:t>
      </w:r>
      <w:r w:rsidR="0070726A" w:rsidRPr="0070726A">
        <w:rPr>
          <w:rFonts w:ascii="Times New Roman" w:hAnsi="Times New Roman"/>
          <w:b/>
          <w:sz w:val="28"/>
          <w:szCs w:val="28"/>
        </w:rPr>
        <w:t xml:space="preserve"> по противопожарной тематике</w:t>
      </w:r>
    </w:p>
    <w:p w:rsidR="00AD112D" w:rsidRPr="0070726A" w:rsidRDefault="00AD112D" w:rsidP="009D08EC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843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726A">
        <w:rPr>
          <w:rFonts w:ascii="Times New Roman" w:hAnsi="Times New Roman"/>
          <w:b/>
          <w:sz w:val="28"/>
          <w:szCs w:val="28"/>
        </w:rPr>
        <w:t xml:space="preserve"> «Юные таланты за безопасность»</w:t>
      </w:r>
    </w:p>
    <w:p w:rsidR="0070726A" w:rsidRDefault="0070726A" w:rsidP="00973040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843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B29B9" w:rsidRPr="0070726A" w:rsidRDefault="00CB29B9" w:rsidP="0070726A">
      <w:pPr>
        <w:pStyle w:val="a4"/>
        <w:widowControl w:val="0"/>
        <w:numPr>
          <w:ilvl w:val="0"/>
          <w:numId w:val="18"/>
        </w:numPr>
        <w:tabs>
          <w:tab w:val="left" w:pos="142"/>
          <w:tab w:val="left" w:pos="567"/>
          <w:tab w:val="left" w:pos="851"/>
          <w:tab w:val="left" w:pos="993"/>
          <w:tab w:val="left" w:pos="184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0726A">
        <w:rPr>
          <w:rFonts w:ascii="Times New Roman" w:hAnsi="Times New Roman"/>
          <w:sz w:val="28"/>
          <w:szCs w:val="28"/>
          <w:lang w:eastAsia="ar-SA"/>
        </w:rPr>
        <w:t xml:space="preserve"> Конкурсная работа </w:t>
      </w:r>
      <w:r w:rsidRPr="0070726A">
        <w:rPr>
          <w:rFonts w:ascii="Times New Roman" w:hAnsi="Times New Roman"/>
          <w:bCs/>
          <w:sz w:val="28"/>
          <w:szCs w:val="28"/>
          <w:lang w:eastAsia="ar-SA"/>
        </w:rPr>
        <w:t>в номинациях «Художественно-изобразительное творчество»</w:t>
      </w:r>
      <w:r w:rsidR="0070726A">
        <w:rPr>
          <w:rFonts w:ascii="Times New Roman" w:hAnsi="Times New Roman"/>
          <w:bCs/>
          <w:sz w:val="28"/>
          <w:szCs w:val="28"/>
          <w:lang w:eastAsia="ar-SA"/>
        </w:rPr>
        <w:t xml:space="preserve"> и</w:t>
      </w:r>
      <w:r w:rsidRPr="0070726A">
        <w:rPr>
          <w:rFonts w:ascii="Times New Roman" w:hAnsi="Times New Roman"/>
          <w:bCs/>
          <w:sz w:val="28"/>
          <w:szCs w:val="28"/>
          <w:lang w:eastAsia="ar-SA"/>
        </w:rPr>
        <w:t xml:space="preserve"> «Деко</w:t>
      </w:r>
      <w:r w:rsidR="0070726A">
        <w:rPr>
          <w:rFonts w:ascii="Times New Roman" w:hAnsi="Times New Roman"/>
          <w:bCs/>
          <w:sz w:val="28"/>
          <w:szCs w:val="28"/>
          <w:lang w:eastAsia="ar-SA"/>
        </w:rPr>
        <w:t xml:space="preserve">ративно-прикладное творчество» </w:t>
      </w:r>
      <w:r w:rsidRPr="0070726A">
        <w:rPr>
          <w:rFonts w:ascii="Times New Roman" w:hAnsi="Times New Roman"/>
          <w:sz w:val="28"/>
          <w:szCs w:val="28"/>
          <w:lang w:eastAsia="ar-SA"/>
        </w:rPr>
        <w:t>должна иметь этикетку, соответствующую следующим требованиям по содержанию и оформлению:</w:t>
      </w:r>
    </w:p>
    <w:p w:rsidR="00CB29B9" w:rsidRPr="002871E6" w:rsidRDefault="00CB29B9" w:rsidP="0070726A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84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2871E6">
        <w:rPr>
          <w:rFonts w:ascii="Times New Roman" w:hAnsi="Times New Roman"/>
          <w:sz w:val="28"/>
          <w:szCs w:val="28"/>
          <w:lang w:eastAsia="ar-SA"/>
        </w:rPr>
        <w:t>− фамилия и имя автора</w:t>
      </w:r>
      <w:r w:rsidR="0070726A">
        <w:rPr>
          <w:rFonts w:ascii="Times New Roman" w:hAnsi="Times New Roman"/>
          <w:sz w:val="28"/>
          <w:szCs w:val="28"/>
          <w:lang w:eastAsia="ar-SA"/>
        </w:rPr>
        <w:t xml:space="preserve"> (полностью)</w:t>
      </w:r>
      <w:r w:rsidRPr="002871E6">
        <w:rPr>
          <w:rFonts w:ascii="Times New Roman" w:hAnsi="Times New Roman"/>
          <w:sz w:val="28"/>
          <w:szCs w:val="28"/>
          <w:lang w:eastAsia="ar-SA"/>
        </w:rPr>
        <w:t>;</w:t>
      </w:r>
    </w:p>
    <w:p w:rsidR="00CB29B9" w:rsidRPr="002871E6" w:rsidRDefault="00CB29B9" w:rsidP="0070726A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84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2871E6">
        <w:rPr>
          <w:rFonts w:ascii="Times New Roman" w:hAnsi="Times New Roman"/>
          <w:sz w:val="28"/>
          <w:szCs w:val="28"/>
          <w:lang w:eastAsia="ar-SA"/>
        </w:rPr>
        <w:t>− название работы, номинация и техника исполнения;</w:t>
      </w:r>
    </w:p>
    <w:p w:rsidR="00CB29B9" w:rsidRPr="002871E6" w:rsidRDefault="00CB29B9" w:rsidP="0070726A">
      <w:pPr>
        <w:widowControl w:val="0"/>
        <w:numPr>
          <w:ilvl w:val="0"/>
          <w:numId w:val="17"/>
        </w:numPr>
        <w:tabs>
          <w:tab w:val="left" w:pos="142"/>
          <w:tab w:val="left" w:pos="567"/>
          <w:tab w:val="left" w:pos="851"/>
          <w:tab w:val="left" w:pos="993"/>
          <w:tab w:val="left" w:pos="184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2871E6">
        <w:rPr>
          <w:rFonts w:ascii="Times New Roman" w:hAnsi="Times New Roman"/>
          <w:sz w:val="28"/>
          <w:szCs w:val="28"/>
          <w:lang w:eastAsia="ar-SA"/>
        </w:rPr>
        <w:t>образовательная организация (полное название);</w:t>
      </w:r>
    </w:p>
    <w:p w:rsidR="00CB29B9" w:rsidRPr="002871E6" w:rsidRDefault="00CB29B9" w:rsidP="0070726A">
      <w:pPr>
        <w:widowControl w:val="0"/>
        <w:numPr>
          <w:ilvl w:val="0"/>
          <w:numId w:val="17"/>
        </w:numPr>
        <w:tabs>
          <w:tab w:val="left" w:pos="142"/>
          <w:tab w:val="left" w:pos="567"/>
          <w:tab w:val="left" w:pos="851"/>
          <w:tab w:val="left" w:pos="993"/>
          <w:tab w:val="left" w:pos="184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2871E6">
        <w:rPr>
          <w:rFonts w:ascii="Times New Roman" w:hAnsi="Times New Roman"/>
          <w:sz w:val="28"/>
          <w:szCs w:val="28"/>
          <w:lang w:eastAsia="ar-SA"/>
        </w:rPr>
        <w:t>возраст участника;</w:t>
      </w:r>
    </w:p>
    <w:p w:rsidR="00CB29B9" w:rsidRPr="002871E6" w:rsidRDefault="00CB29B9" w:rsidP="0070726A">
      <w:pPr>
        <w:widowControl w:val="0"/>
        <w:numPr>
          <w:ilvl w:val="0"/>
          <w:numId w:val="17"/>
        </w:numPr>
        <w:tabs>
          <w:tab w:val="left" w:pos="142"/>
          <w:tab w:val="left" w:pos="567"/>
          <w:tab w:val="left" w:pos="851"/>
          <w:tab w:val="left" w:pos="993"/>
          <w:tab w:val="left" w:pos="184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2871E6">
        <w:rPr>
          <w:rFonts w:ascii="Times New Roman" w:hAnsi="Times New Roman"/>
          <w:sz w:val="28"/>
          <w:szCs w:val="28"/>
          <w:lang w:eastAsia="ar-SA"/>
        </w:rPr>
        <w:t>название объединения, фамилия, имя, отчество (полностью) руководителя;</w:t>
      </w:r>
    </w:p>
    <w:p w:rsidR="00CB29B9" w:rsidRDefault="00CB29B9" w:rsidP="0070726A">
      <w:pPr>
        <w:widowControl w:val="0"/>
        <w:numPr>
          <w:ilvl w:val="0"/>
          <w:numId w:val="16"/>
        </w:numPr>
        <w:tabs>
          <w:tab w:val="left" w:pos="142"/>
          <w:tab w:val="left" w:pos="567"/>
          <w:tab w:val="left" w:pos="851"/>
          <w:tab w:val="left" w:pos="993"/>
          <w:tab w:val="left" w:pos="184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2871E6">
        <w:rPr>
          <w:rFonts w:ascii="Times New Roman" w:hAnsi="Times New Roman"/>
          <w:sz w:val="28"/>
          <w:szCs w:val="28"/>
          <w:lang w:eastAsia="ar-SA"/>
        </w:rPr>
        <w:t xml:space="preserve">шрифт для заполнения этикетки – </w:t>
      </w:r>
      <w:proofErr w:type="spellStart"/>
      <w:r w:rsidRPr="002871E6">
        <w:rPr>
          <w:rFonts w:ascii="Times New Roman" w:hAnsi="Times New Roman"/>
          <w:sz w:val="28"/>
          <w:szCs w:val="28"/>
          <w:lang w:eastAsia="ar-SA"/>
        </w:rPr>
        <w:t>Times</w:t>
      </w:r>
      <w:proofErr w:type="spellEnd"/>
      <w:r w:rsidRPr="002871E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2871E6">
        <w:rPr>
          <w:rFonts w:ascii="Times New Roman" w:hAnsi="Times New Roman"/>
          <w:sz w:val="28"/>
          <w:szCs w:val="28"/>
          <w:lang w:eastAsia="ar-SA"/>
        </w:rPr>
        <w:t>New</w:t>
      </w:r>
      <w:proofErr w:type="spellEnd"/>
      <w:r w:rsidRPr="002871E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2871E6">
        <w:rPr>
          <w:rFonts w:ascii="Times New Roman" w:hAnsi="Times New Roman"/>
          <w:sz w:val="28"/>
          <w:szCs w:val="28"/>
          <w:lang w:eastAsia="ar-SA"/>
        </w:rPr>
        <w:t>Roman</w:t>
      </w:r>
      <w:proofErr w:type="spellEnd"/>
      <w:r w:rsidRPr="002871E6">
        <w:rPr>
          <w:rFonts w:ascii="Times New Roman" w:hAnsi="Times New Roman"/>
          <w:sz w:val="28"/>
          <w:szCs w:val="28"/>
          <w:lang w:eastAsia="ar-SA"/>
        </w:rPr>
        <w:t>, размер 1</w:t>
      </w:r>
      <w:r w:rsidR="00683827">
        <w:rPr>
          <w:rFonts w:ascii="Times New Roman" w:hAnsi="Times New Roman"/>
          <w:sz w:val="28"/>
          <w:szCs w:val="28"/>
          <w:lang w:eastAsia="ar-SA"/>
        </w:rPr>
        <w:t>4</w:t>
      </w:r>
      <w:r w:rsidRPr="002871E6">
        <w:rPr>
          <w:rFonts w:ascii="Times New Roman" w:hAnsi="Times New Roman"/>
          <w:sz w:val="28"/>
          <w:szCs w:val="28"/>
          <w:lang w:eastAsia="ar-SA"/>
        </w:rPr>
        <w:t xml:space="preserve"> кегль; фамилию, имя автора и название работы выделить жирным шрифтом.</w:t>
      </w:r>
    </w:p>
    <w:p w:rsidR="009D08EC" w:rsidRPr="001501A5" w:rsidRDefault="009D08EC" w:rsidP="009D08E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1501A5">
        <w:rPr>
          <w:rFonts w:ascii="Times New Roman" w:hAnsi="Times New Roman"/>
          <w:b/>
          <w:i/>
          <w:sz w:val="28"/>
          <w:szCs w:val="28"/>
        </w:rPr>
        <w:t>Образец</w:t>
      </w:r>
    </w:p>
    <w:tbl>
      <w:tblPr>
        <w:tblStyle w:val="ab"/>
        <w:tblW w:w="7655" w:type="dxa"/>
        <w:tblInd w:w="704" w:type="dxa"/>
        <w:tblLook w:val="04A0" w:firstRow="1" w:lastRow="0" w:firstColumn="1" w:lastColumn="0" w:noHBand="0" w:noVBand="1"/>
      </w:tblPr>
      <w:tblGrid>
        <w:gridCol w:w="7655"/>
      </w:tblGrid>
      <w:tr w:rsidR="009D08EC" w:rsidRPr="00643FDA" w:rsidTr="00683827">
        <w:trPr>
          <w:trHeight w:val="2117"/>
        </w:trPr>
        <w:tc>
          <w:tcPr>
            <w:tcW w:w="7655" w:type="dxa"/>
          </w:tcPr>
          <w:p w:rsidR="009D08EC" w:rsidRPr="00643FDA" w:rsidRDefault="009D08EC" w:rsidP="00D51E65">
            <w:pPr>
              <w:ind w:left="284" w:firstLine="567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9D08EC" w:rsidRPr="006A2EBB" w:rsidRDefault="009D08EC" w:rsidP="00683827">
            <w:pPr>
              <w:pStyle w:val="a3"/>
              <w:tabs>
                <w:tab w:val="left" w:pos="324"/>
              </w:tabs>
              <w:ind w:left="284"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FDA">
              <w:rPr>
                <w:rFonts w:ascii="Times New Roman" w:hAnsi="Times New Roman"/>
                <w:b/>
                <w:sz w:val="28"/>
                <w:szCs w:val="28"/>
              </w:rPr>
              <w:t>Иванов Петр Сергеевич, 11 лет</w:t>
            </w:r>
          </w:p>
          <w:p w:rsidR="009D08EC" w:rsidRPr="006A2EBB" w:rsidRDefault="009D08EC" w:rsidP="00683827">
            <w:pPr>
              <w:pStyle w:val="a3"/>
              <w:tabs>
                <w:tab w:val="left" w:pos="324"/>
              </w:tabs>
              <w:ind w:left="-1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FDA">
              <w:rPr>
                <w:rFonts w:ascii="Times New Roman" w:hAnsi="Times New Roman"/>
                <w:b/>
                <w:sz w:val="28"/>
                <w:szCs w:val="28"/>
              </w:rPr>
              <w:t>«Пожар в жилом доме»</w:t>
            </w:r>
          </w:p>
          <w:p w:rsidR="009D08EC" w:rsidRPr="00683827" w:rsidRDefault="00683827" w:rsidP="00683827">
            <w:pPr>
              <w:pStyle w:val="a3"/>
              <w:tabs>
                <w:tab w:val="left" w:pos="324"/>
              </w:tabs>
              <w:ind w:left="284"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r w:rsidR="009D08EC" w:rsidRPr="00683827">
              <w:rPr>
                <w:rFonts w:ascii="Times New Roman" w:hAnsi="Times New Roman"/>
                <w:sz w:val="28"/>
                <w:szCs w:val="28"/>
              </w:rPr>
              <w:t>Детско-юношеская студия «Вымпел»</w:t>
            </w:r>
          </w:p>
          <w:p w:rsidR="009D08EC" w:rsidRPr="00683827" w:rsidRDefault="009D08EC" w:rsidP="00683827">
            <w:pPr>
              <w:pStyle w:val="a3"/>
              <w:tabs>
                <w:tab w:val="left" w:pos="324"/>
              </w:tabs>
              <w:ind w:left="284"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827">
              <w:rPr>
                <w:rFonts w:ascii="Times New Roman" w:hAnsi="Times New Roman"/>
                <w:sz w:val="28"/>
                <w:szCs w:val="28"/>
              </w:rPr>
              <w:t xml:space="preserve">пос. Озерный, </w:t>
            </w:r>
            <w:r w:rsidR="00683827">
              <w:rPr>
                <w:rFonts w:ascii="Times New Roman" w:hAnsi="Times New Roman"/>
                <w:sz w:val="28"/>
                <w:szCs w:val="28"/>
              </w:rPr>
              <w:t xml:space="preserve">Слободской район, </w:t>
            </w:r>
            <w:r w:rsidRPr="00683827">
              <w:rPr>
                <w:rFonts w:ascii="Times New Roman" w:hAnsi="Times New Roman"/>
                <w:sz w:val="28"/>
                <w:szCs w:val="28"/>
              </w:rPr>
              <w:t>Мурманская область</w:t>
            </w:r>
          </w:p>
          <w:p w:rsidR="009D08EC" w:rsidRPr="00683827" w:rsidRDefault="009D08EC" w:rsidP="00683827">
            <w:pPr>
              <w:pStyle w:val="a3"/>
              <w:tabs>
                <w:tab w:val="left" w:pos="324"/>
              </w:tabs>
              <w:ind w:left="284"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827">
              <w:rPr>
                <w:rFonts w:ascii="Times New Roman" w:hAnsi="Times New Roman"/>
                <w:sz w:val="28"/>
                <w:szCs w:val="28"/>
              </w:rPr>
              <w:t>Руководитель - Мельникова Ольга Борисовна</w:t>
            </w:r>
          </w:p>
          <w:p w:rsidR="009D08EC" w:rsidRPr="00643FDA" w:rsidRDefault="009D08EC" w:rsidP="00D51E65">
            <w:pPr>
              <w:pStyle w:val="a3"/>
              <w:ind w:left="284" w:firstLine="567"/>
              <w:jc w:val="center"/>
              <w:rPr>
                <w:b/>
              </w:rPr>
            </w:pPr>
          </w:p>
        </w:tc>
      </w:tr>
    </w:tbl>
    <w:p w:rsidR="009D08EC" w:rsidRDefault="009D08EC" w:rsidP="009D08EC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843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47545" w:rsidRPr="00947545" w:rsidRDefault="0070726A" w:rsidP="0070726A">
      <w:pPr>
        <w:pStyle w:val="a4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0726A">
        <w:rPr>
          <w:rFonts w:ascii="Times New Roman" w:hAnsi="Times New Roman"/>
          <w:sz w:val="28"/>
          <w:szCs w:val="28"/>
        </w:rPr>
        <w:t>Конкурсные работы в номинациях «Вокальное творчество», «Хореографическое творчество», «Театральное творчество</w:t>
      </w:r>
      <w:r w:rsidR="007C5E2F">
        <w:rPr>
          <w:rFonts w:ascii="Times New Roman" w:hAnsi="Times New Roman"/>
          <w:sz w:val="28"/>
          <w:szCs w:val="28"/>
        </w:rPr>
        <w:t xml:space="preserve">» </w:t>
      </w:r>
      <w:r w:rsidRPr="0070726A">
        <w:rPr>
          <w:rFonts w:ascii="Times New Roman" w:hAnsi="Times New Roman"/>
          <w:sz w:val="28"/>
          <w:szCs w:val="28"/>
        </w:rPr>
        <w:t xml:space="preserve">должны быть </w:t>
      </w:r>
      <w:r w:rsidR="00CB29B9" w:rsidRPr="0070726A">
        <w:rPr>
          <w:rFonts w:ascii="Times New Roman" w:hAnsi="Times New Roman"/>
          <w:sz w:val="28"/>
          <w:szCs w:val="28"/>
        </w:rPr>
        <w:t>представлены в формате «</w:t>
      </w:r>
      <w:r w:rsidR="00CB29B9" w:rsidRPr="0070726A">
        <w:rPr>
          <w:rFonts w:ascii="Times New Roman" w:hAnsi="Times New Roman"/>
          <w:sz w:val="28"/>
          <w:szCs w:val="28"/>
          <w:lang w:val="en-US"/>
        </w:rPr>
        <w:t>MP</w:t>
      </w:r>
      <w:r w:rsidR="00CB29B9" w:rsidRPr="0070726A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видео» без архивирования. Допускается сохранение файлов в облачном хранилище</w:t>
      </w:r>
      <w:r w:rsidR="0094754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</w:t>
      </w:r>
      <w:r w:rsidR="0094754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данном случае организаторам направляется ссылка на данное хранилище и предоставляется допуск к его </w:t>
      </w:r>
      <w:r w:rsidR="00947545">
        <w:rPr>
          <w:rFonts w:ascii="Times New Roman" w:hAnsi="Times New Roman"/>
          <w:sz w:val="28"/>
          <w:szCs w:val="28"/>
        </w:rPr>
        <w:t>использованию до конца сроков проведения Конкурса)</w:t>
      </w:r>
      <w:r>
        <w:rPr>
          <w:rFonts w:ascii="Times New Roman" w:hAnsi="Times New Roman"/>
          <w:sz w:val="28"/>
          <w:szCs w:val="28"/>
        </w:rPr>
        <w:t>.</w:t>
      </w:r>
    </w:p>
    <w:p w:rsidR="00CB29B9" w:rsidRDefault="00947545" w:rsidP="0094754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B29B9">
        <w:rPr>
          <w:rFonts w:ascii="Times New Roman" w:hAnsi="Times New Roman"/>
          <w:sz w:val="28"/>
          <w:szCs w:val="28"/>
        </w:rPr>
        <w:t>айл должен быть подписан: муниципальное образование, образовательная организация, название коллектива (фамилия, имя соли</w:t>
      </w:r>
      <w:r>
        <w:rPr>
          <w:rFonts w:ascii="Times New Roman" w:hAnsi="Times New Roman"/>
          <w:sz w:val="28"/>
          <w:szCs w:val="28"/>
        </w:rPr>
        <w:t>ста и возраст).</w:t>
      </w:r>
    </w:p>
    <w:p w:rsidR="00947545" w:rsidRDefault="00947545" w:rsidP="0094754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Хронометраж в номинациях «Вокальное творчество» и «Хореографическое творчество» – не более 4 минут. Хронометраж в </w:t>
      </w:r>
      <w:r>
        <w:rPr>
          <w:rFonts w:ascii="Times New Roman" w:hAnsi="Times New Roman"/>
          <w:sz w:val="28"/>
          <w:szCs w:val="28"/>
          <w:lang w:eastAsia="en-US"/>
        </w:rPr>
        <w:t xml:space="preserve">номинации «Театральное творчество» для индивидуального участника – не более </w:t>
      </w:r>
      <w:r w:rsidR="00E71EDE">
        <w:rPr>
          <w:rFonts w:ascii="Times New Roman" w:hAnsi="Times New Roman"/>
          <w:sz w:val="28"/>
          <w:szCs w:val="28"/>
          <w:lang w:eastAsia="en-US"/>
        </w:rPr>
        <w:t>3</w:t>
      </w:r>
      <w:r>
        <w:rPr>
          <w:rFonts w:ascii="Times New Roman" w:hAnsi="Times New Roman"/>
          <w:sz w:val="28"/>
          <w:szCs w:val="28"/>
          <w:lang w:eastAsia="en-US"/>
        </w:rPr>
        <w:t xml:space="preserve"> минут, для коллектива – не более </w:t>
      </w:r>
      <w:r w:rsidR="007C5E2F">
        <w:rPr>
          <w:rFonts w:ascii="Times New Roman" w:hAnsi="Times New Roman"/>
          <w:sz w:val="28"/>
          <w:szCs w:val="28"/>
          <w:lang w:eastAsia="en-US"/>
        </w:rPr>
        <w:t>10</w:t>
      </w:r>
      <w:r>
        <w:rPr>
          <w:rFonts w:ascii="Times New Roman" w:hAnsi="Times New Roman"/>
          <w:sz w:val="28"/>
          <w:szCs w:val="28"/>
          <w:lang w:eastAsia="en-US"/>
        </w:rPr>
        <w:t xml:space="preserve"> минут. Хронометраж в номинации </w:t>
      </w:r>
    </w:p>
    <w:p w:rsidR="00BA4F84" w:rsidRDefault="00BA4F84" w:rsidP="00BA4F84">
      <w:pPr>
        <w:pStyle w:val="a4"/>
        <w:numPr>
          <w:ilvl w:val="0"/>
          <w:numId w:val="1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номинации «</w:t>
      </w:r>
      <w:proofErr w:type="spellStart"/>
      <w:r>
        <w:rPr>
          <w:rFonts w:ascii="Times New Roman" w:hAnsi="Times New Roman"/>
          <w:sz w:val="28"/>
          <w:szCs w:val="28"/>
        </w:rPr>
        <w:t>Видеотворчество</w:t>
      </w:r>
      <w:proofErr w:type="spellEnd"/>
      <w:r>
        <w:rPr>
          <w:rFonts w:ascii="Times New Roman" w:hAnsi="Times New Roman"/>
          <w:sz w:val="28"/>
          <w:szCs w:val="28"/>
        </w:rPr>
        <w:t>» с</w:t>
      </w:r>
      <w:r w:rsidR="007C5E2F" w:rsidRPr="00BA4F84">
        <w:rPr>
          <w:rFonts w:ascii="Times New Roman" w:hAnsi="Times New Roman"/>
          <w:sz w:val="28"/>
          <w:szCs w:val="28"/>
        </w:rPr>
        <w:t xml:space="preserve">одержание видеороликов не должно противоречить законодательству РФ. На конкурс не принимаются ролики рекламного характера, оскорбляющие достоинства и чувства других людей. </w:t>
      </w:r>
    </w:p>
    <w:p w:rsidR="00BA4F84" w:rsidRPr="00947545" w:rsidRDefault="007C5E2F" w:rsidP="00BA4F84">
      <w:pPr>
        <w:pStyle w:val="a4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A4F84">
        <w:rPr>
          <w:rFonts w:ascii="Times New Roman" w:hAnsi="Times New Roman"/>
          <w:sz w:val="28"/>
          <w:szCs w:val="28"/>
        </w:rPr>
        <w:t>Технические требования к видеоролику</w:t>
      </w:r>
      <w:r w:rsidR="00BA4F84">
        <w:rPr>
          <w:rFonts w:ascii="Times New Roman" w:hAnsi="Times New Roman"/>
          <w:sz w:val="28"/>
          <w:szCs w:val="28"/>
        </w:rPr>
        <w:t>: к</w:t>
      </w:r>
      <w:r w:rsidRPr="00BA4F84">
        <w:rPr>
          <w:rFonts w:ascii="Times New Roman" w:hAnsi="Times New Roman"/>
          <w:sz w:val="28"/>
          <w:szCs w:val="28"/>
        </w:rPr>
        <w:t>онкурсные видеоролики предоставляются в электронном виде, формат – MP4</w:t>
      </w:r>
      <w:r w:rsidR="00BA4F84">
        <w:rPr>
          <w:rFonts w:ascii="Times New Roman" w:hAnsi="Times New Roman"/>
          <w:sz w:val="28"/>
          <w:szCs w:val="28"/>
        </w:rPr>
        <w:t>, без архивирования</w:t>
      </w:r>
      <w:r w:rsidRPr="00BA4F84">
        <w:rPr>
          <w:rFonts w:ascii="Times New Roman" w:hAnsi="Times New Roman"/>
          <w:sz w:val="28"/>
          <w:szCs w:val="28"/>
        </w:rPr>
        <w:t xml:space="preserve">. </w:t>
      </w:r>
      <w:r w:rsidR="00BA4F84">
        <w:rPr>
          <w:rFonts w:ascii="Times New Roman" w:hAnsi="Times New Roman"/>
          <w:sz w:val="28"/>
          <w:szCs w:val="28"/>
        </w:rPr>
        <w:lastRenderedPageBreak/>
        <w:t>Допускается сохранение файлов в облачном хранилище (в данном случае организаторам направляется ссылка на данное хранилище и предоставляется допуск к его использованию до конца сроков проведения Конкурса).</w:t>
      </w:r>
    </w:p>
    <w:p w:rsidR="00CB29B9" w:rsidRDefault="007C5E2F" w:rsidP="00BA4F84">
      <w:pPr>
        <w:pStyle w:val="a4"/>
        <w:tabs>
          <w:tab w:val="left" w:pos="142"/>
          <w:tab w:val="left" w:pos="709"/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F84">
        <w:rPr>
          <w:rFonts w:ascii="Times New Roman" w:hAnsi="Times New Roman"/>
          <w:sz w:val="28"/>
          <w:szCs w:val="28"/>
        </w:rPr>
        <w:t>Минимальное разрешение видеоролика – 1280 x 720 HD для 16:9. Максимальная продолжите</w:t>
      </w:r>
      <w:r w:rsidR="00BA4F84">
        <w:rPr>
          <w:rFonts w:ascii="Times New Roman" w:hAnsi="Times New Roman"/>
          <w:sz w:val="28"/>
          <w:szCs w:val="28"/>
        </w:rPr>
        <w:t xml:space="preserve">льность видеоролика – 5 минут. </w:t>
      </w:r>
      <w:r w:rsidRPr="00BA4F84">
        <w:rPr>
          <w:rFonts w:ascii="Times New Roman" w:hAnsi="Times New Roman"/>
          <w:sz w:val="28"/>
          <w:szCs w:val="28"/>
        </w:rPr>
        <w:t>Видеоролик должен содержать начальные титры с указанием темы, концевые титры с указанием авторов ролика, источников видео и аудио рядов.</w:t>
      </w:r>
    </w:p>
    <w:p w:rsidR="00FE4B80" w:rsidRPr="005B6A3F" w:rsidRDefault="009D08EC" w:rsidP="006007CB">
      <w:pPr>
        <w:pStyle w:val="a4"/>
        <w:numPr>
          <w:ilvl w:val="0"/>
          <w:numId w:val="18"/>
        </w:numPr>
        <w:tabs>
          <w:tab w:val="left" w:pos="142"/>
          <w:tab w:val="left" w:pos="709"/>
          <w:tab w:val="left" w:pos="993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5B6A3F">
        <w:rPr>
          <w:rFonts w:ascii="Times New Roman" w:hAnsi="Times New Roman"/>
          <w:sz w:val="28"/>
          <w:szCs w:val="28"/>
        </w:rPr>
        <w:t xml:space="preserve">Конкурсные работы в номинации «Литературное творчество» направляются в формате </w:t>
      </w:r>
      <w:proofErr w:type="spellStart"/>
      <w:r w:rsidRPr="005B6A3F">
        <w:rPr>
          <w:rFonts w:ascii="Times New Roman" w:hAnsi="Times New Roman"/>
          <w:sz w:val="28"/>
          <w:szCs w:val="28"/>
        </w:rPr>
        <w:t>doc</w:t>
      </w:r>
      <w:proofErr w:type="spellEnd"/>
      <w:r w:rsidRPr="005B6A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6A3F">
        <w:rPr>
          <w:rFonts w:ascii="Times New Roman" w:hAnsi="Times New Roman"/>
          <w:sz w:val="28"/>
          <w:szCs w:val="28"/>
        </w:rPr>
        <w:t>docx</w:t>
      </w:r>
      <w:proofErr w:type="spellEnd"/>
      <w:r w:rsidRPr="005B6A3F">
        <w:rPr>
          <w:rFonts w:ascii="Times New Roman" w:hAnsi="Times New Roman"/>
          <w:sz w:val="28"/>
          <w:szCs w:val="28"/>
        </w:rPr>
        <w:t xml:space="preserve"> вместе с заявкой. </w:t>
      </w:r>
      <w:r w:rsidR="00FE4B80" w:rsidRPr="005B6A3F">
        <w:rPr>
          <w:rFonts w:ascii="Times New Roman" w:hAnsi="Times New Roman"/>
          <w:sz w:val="28"/>
          <w:szCs w:val="28"/>
        </w:rPr>
        <w:t xml:space="preserve">Конкурсные работы должны быть напечатаны на русском языке в 14 кегле шрифта </w:t>
      </w:r>
      <w:proofErr w:type="spellStart"/>
      <w:r w:rsidR="00FE4B80" w:rsidRPr="005B6A3F">
        <w:rPr>
          <w:rFonts w:ascii="Times New Roman" w:hAnsi="Times New Roman"/>
          <w:sz w:val="28"/>
          <w:szCs w:val="28"/>
        </w:rPr>
        <w:t>Times</w:t>
      </w:r>
      <w:proofErr w:type="spellEnd"/>
      <w:r w:rsidR="00FE4B80" w:rsidRPr="005B6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B80" w:rsidRPr="005B6A3F">
        <w:rPr>
          <w:rFonts w:ascii="Times New Roman" w:hAnsi="Times New Roman"/>
          <w:sz w:val="28"/>
          <w:szCs w:val="28"/>
        </w:rPr>
        <w:t>New</w:t>
      </w:r>
      <w:proofErr w:type="spellEnd"/>
      <w:r w:rsidR="00FE4B80" w:rsidRPr="005B6A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B80" w:rsidRPr="005B6A3F">
        <w:rPr>
          <w:rFonts w:ascii="Times New Roman" w:hAnsi="Times New Roman"/>
          <w:sz w:val="28"/>
          <w:szCs w:val="28"/>
        </w:rPr>
        <w:t>Roman</w:t>
      </w:r>
      <w:proofErr w:type="spellEnd"/>
      <w:r w:rsidR="005B6A3F">
        <w:rPr>
          <w:rFonts w:ascii="Times New Roman" w:hAnsi="Times New Roman"/>
          <w:sz w:val="28"/>
          <w:szCs w:val="28"/>
        </w:rPr>
        <w:t>, интервал одинарный.</w:t>
      </w:r>
      <w:r w:rsidR="00FE4B80" w:rsidRPr="005B6A3F">
        <w:rPr>
          <w:rFonts w:ascii="Times New Roman" w:hAnsi="Times New Roman"/>
          <w:sz w:val="28"/>
          <w:szCs w:val="28"/>
        </w:rPr>
        <w:t xml:space="preserve"> В тексте не допускается сокращение наименований, за исключением общепринятых</w:t>
      </w:r>
      <w:r w:rsidRPr="005B6A3F">
        <w:rPr>
          <w:rFonts w:ascii="Times New Roman" w:hAnsi="Times New Roman"/>
          <w:sz w:val="28"/>
          <w:szCs w:val="28"/>
        </w:rPr>
        <w:t>. Обязательно документ начинается с названия литературного произведения и автора (ФИО).</w:t>
      </w:r>
      <w:r w:rsidR="00FE4B80" w:rsidRPr="005B6A3F">
        <w:rPr>
          <w:rFonts w:ascii="Times New Roman" w:hAnsi="Times New Roman"/>
          <w:sz w:val="28"/>
          <w:szCs w:val="28"/>
        </w:rPr>
        <w:t xml:space="preserve"> Имя файла с конкурсной работой «ЛТ-</w:t>
      </w:r>
      <w:r w:rsidR="00FE4B80" w:rsidRPr="005B6A3F">
        <w:rPr>
          <w:rFonts w:ascii="Times New Roman" w:hAnsi="Times New Roman"/>
          <w:i/>
          <w:sz w:val="28"/>
          <w:szCs w:val="28"/>
        </w:rPr>
        <w:t>направление-возрастная категория-Фамилия»</w:t>
      </w:r>
      <w:r w:rsidR="005B6A3F" w:rsidRPr="005B6A3F">
        <w:rPr>
          <w:rFonts w:ascii="Times New Roman" w:hAnsi="Times New Roman"/>
          <w:i/>
          <w:sz w:val="28"/>
          <w:szCs w:val="28"/>
        </w:rPr>
        <w:t xml:space="preserve">. </w:t>
      </w:r>
    </w:p>
    <w:p w:rsidR="005B6A3F" w:rsidRPr="004A7938" w:rsidRDefault="005B6A3F" w:rsidP="005B6A3F">
      <w:pPr>
        <w:pStyle w:val="10"/>
        <w:spacing w:after="0"/>
        <w:ind w:firstLine="709"/>
        <w:rPr>
          <w:color w:val="000000"/>
          <w:sz w:val="28"/>
          <w:szCs w:val="28"/>
        </w:rPr>
      </w:pPr>
      <w:r w:rsidRPr="004A7938">
        <w:rPr>
          <w:color w:val="000000"/>
          <w:sz w:val="28"/>
          <w:szCs w:val="28"/>
        </w:rPr>
        <w:t>Объем работ</w:t>
      </w:r>
      <w:r>
        <w:rPr>
          <w:color w:val="000000"/>
          <w:sz w:val="28"/>
          <w:szCs w:val="28"/>
        </w:rPr>
        <w:t xml:space="preserve"> по направлениям </w:t>
      </w:r>
      <w:r w:rsidRPr="004A7938">
        <w:rPr>
          <w:color w:val="000000"/>
          <w:sz w:val="28"/>
          <w:szCs w:val="28"/>
        </w:rPr>
        <w:t>составляет:</w:t>
      </w:r>
    </w:p>
    <w:p w:rsidR="005B6A3F" w:rsidRPr="005B6A3F" w:rsidRDefault="005B6A3F" w:rsidP="005B6A3F">
      <w:pPr>
        <w:shd w:val="clear" w:color="auto" w:fill="FFFFFF"/>
        <w:spacing w:after="0" w:line="306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B6A3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5B6A3F">
        <w:rPr>
          <w:rFonts w:ascii="Times New Roman" w:hAnsi="Times New Roman"/>
          <w:bCs/>
          <w:sz w:val="28"/>
          <w:szCs w:val="28"/>
        </w:rPr>
        <w:t>рассказ, сказка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6A3F">
        <w:rPr>
          <w:rFonts w:ascii="Times New Roman" w:hAnsi="Times New Roman"/>
          <w:bCs/>
          <w:color w:val="000000"/>
          <w:sz w:val="28"/>
          <w:szCs w:val="28"/>
        </w:rPr>
        <w:t>– не более 3 страниц</w:t>
      </w:r>
      <w:r w:rsidRPr="005B6A3F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" w:name="_Hlk532307996"/>
      <w:r w:rsidRPr="005B6A3F">
        <w:rPr>
          <w:rFonts w:ascii="Times New Roman" w:hAnsi="Times New Roman"/>
          <w:color w:val="000000"/>
          <w:sz w:val="28"/>
          <w:szCs w:val="28"/>
        </w:rPr>
        <w:t xml:space="preserve">печатного </w:t>
      </w:r>
      <w:r w:rsidRPr="005B6A3F">
        <w:rPr>
          <w:rFonts w:ascii="Times New Roman" w:hAnsi="Times New Roman"/>
          <w:sz w:val="28"/>
          <w:szCs w:val="28"/>
        </w:rPr>
        <w:t>текста</w:t>
      </w:r>
      <w:bookmarkEnd w:id="1"/>
      <w:r w:rsidRPr="005B6A3F">
        <w:rPr>
          <w:rFonts w:ascii="Times New Roman" w:hAnsi="Times New Roman"/>
          <w:sz w:val="28"/>
          <w:szCs w:val="28"/>
        </w:rPr>
        <w:t>;</w:t>
      </w:r>
    </w:p>
    <w:p w:rsidR="005B6A3F" w:rsidRPr="005B6A3F" w:rsidRDefault="005B6A3F" w:rsidP="005B6A3F">
      <w:pPr>
        <w:shd w:val="clear" w:color="auto" w:fill="FFFFFF"/>
        <w:spacing w:after="0" w:line="306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B6A3F">
        <w:rPr>
          <w:rFonts w:ascii="Times New Roman" w:hAnsi="Times New Roman"/>
          <w:bCs/>
          <w:color w:val="000000"/>
          <w:sz w:val="28"/>
          <w:szCs w:val="28"/>
        </w:rPr>
        <w:t xml:space="preserve">- стихотворение, </w:t>
      </w:r>
      <w:r w:rsidRPr="005B6A3F">
        <w:rPr>
          <w:rFonts w:ascii="Times New Roman" w:hAnsi="Times New Roman"/>
          <w:bCs/>
          <w:sz w:val="28"/>
          <w:szCs w:val="28"/>
        </w:rPr>
        <w:t>басня</w:t>
      </w:r>
      <w:r w:rsidRPr="005B6A3F">
        <w:rPr>
          <w:rFonts w:ascii="Times New Roman" w:hAnsi="Times New Roman"/>
          <w:bCs/>
          <w:color w:val="000000"/>
          <w:sz w:val="28"/>
          <w:szCs w:val="28"/>
        </w:rPr>
        <w:t xml:space="preserve"> – не более</w:t>
      </w:r>
      <w:r w:rsidRPr="005B6A3F">
        <w:rPr>
          <w:rFonts w:ascii="Times New Roman" w:hAnsi="Times New Roman"/>
          <w:color w:val="000000"/>
          <w:sz w:val="28"/>
          <w:szCs w:val="28"/>
        </w:rPr>
        <w:t xml:space="preserve"> 2 страниц печатного </w:t>
      </w:r>
      <w:r w:rsidRPr="005B6A3F">
        <w:rPr>
          <w:rFonts w:ascii="Times New Roman" w:hAnsi="Times New Roman"/>
          <w:sz w:val="28"/>
          <w:szCs w:val="28"/>
        </w:rPr>
        <w:t>текста.</w:t>
      </w:r>
    </w:p>
    <w:p w:rsidR="005B6A3F" w:rsidRPr="005B6A3F" w:rsidRDefault="005B6A3F" w:rsidP="005B6A3F">
      <w:pPr>
        <w:tabs>
          <w:tab w:val="left" w:pos="142"/>
          <w:tab w:val="left" w:pos="709"/>
          <w:tab w:val="left" w:pos="993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0726A" w:rsidRPr="009D08EC" w:rsidRDefault="0070726A" w:rsidP="00973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0726A" w:rsidRPr="009D08EC" w:rsidSect="00AD112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0726A" w:rsidRDefault="0070726A" w:rsidP="0070726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 к Положению</w:t>
      </w:r>
    </w:p>
    <w:p w:rsidR="0070726A" w:rsidRDefault="0070726A" w:rsidP="0070726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0726A" w:rsidRPr="0070726A" w:rsidRDefault="0070726A" w:rsidP="0070726A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843"/>
        </w:tabs>
        <w:suppressAutoHyphens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726A">
        <w:rPr>
          <w:rFonts w:ascii="Times New Roman" w:hAnsi="Times New Roman"/>
          <w:b/>
          <w:sz w:val="28"/>
          <w:szCs w:val="28"/>
        </w:rPr>
        <w:t>Критерии оценки конкурсных работ областного конкурса детско-юношеского творчества по противопожарной тематике</w:t>
      </w:r>
    </w:p>
    <w:p w:rsidR="0070726A" w:rsidRPr="0070726A" w:rsidRDefault="0070726A" w:rsidP="0070726A">
      <w:pPr>
        <w:widowControl w:val="0"/>
        <w:tabs>
          <w:tab w:val="left" w:pos="142"/>
          <w:tab w:val="left" w:pos="567"/>
          <w:tab w:val="left" w:pos="851"/>
          <w:tab w:val="left" w:pos="993"/>
          <w:tab w:val="left" w:pos="1843"/>
        </w:tabs>
        <w:suppressAutoHyphens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726A">
        <w:rPr>
          <w:rFonts w:ascii="Times New Roman" w:hAnsi="Times New Roman"/>
          <w:b/>
          <w:sz w:val="28"/>
          <w:szCs w:val="28"/>
        </w:rPr>
        <w:t xml:space="preserve"> «Юные таланты за безопасность»</w:t>
      </w:r>
    </w:p>
    <w:p w:rsidR="0070726A" w:rsidRPr="00BA4F84" w:rsidRDefault="0070726A" w:rsidP="007072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4F84" w:rsidRPr="00BA4F84" w:rsidRDefault="00BA4F84" w:rsidP="00BA4F84">
      <w:pPr>
        <w:pStyle w:val="a4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A4F84">
        <w:rPr>
          <w:rFonts w:ascii="Times New Roman" w:hAnsi="Times New Roman"/>
          <w:sz w:val="28"/>
          <w:szCs w:val="28"/>
        </w:rPr>
        <w:t>1. Общие критерии:</w:t>
      </w:r>
    </w:p>
    <w:p w:rsidR="00BA4F84" w:rsidRPr="00BA4F84" w:rsidRDefault="00BA4F84" w:rsidP="00BA4F84">
      <w:pPr>
        <w:pStyle w:val="a4"/>
        <w:widowControl w:val="0"/>
        <w:numPr>
          <w:ilvl w:val="1"/>
          <w:numId w:val="21"/>
        </w:numPr>
        <w:tabs>
          <w:tab w:val="left" w:pos="142"/>
          <w:tab w:val="left" w:pos="567"/>
          <w:tab w:val="left" w:pos="993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BA4F84">
        <w:rPr>
          <w:rFonts w:ascii="Times New Roman" w:hAnsi="Times New Roman"/>
          <w:sz w:val="28"/>
          <w:szCs w:val="28"/>
          <w:lang w:eastAsia="ar-SA"/>
        </w:rPr>
        <w:t>соответствие работы тематике конкурса;</w:t>
      </w:r>
    </w:p>
    <w:p w:rsidR="00BA4F84" w:rsidRDefault="00BA4F84" w:rsidP="00BA4F84">
      <w:pPr>
        <w:widowControl w:val="0"/>
        <w:numPr>
          <w:ilvl w:val="0"/>
          <w:numId w:val="21"/>
        </w:numPr>
        <w:tabs>
          <w:tab w:val="left" w:pos="142"/>
          <w:tab w:val="left" w:pos="567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BA4F84">
        <w:rPr>
          <w:rFonts w:ascii="Times New Roman" w:hAnsi="Times New Roman"/>
          <w:bCs/>
          <w:sz w:val="28"/>
          <w:szCs w:val="28"/>
          <w:lang w:eastAsia="ar-SA"/>
        </w:rPr>
        <w:t>соответствие уровня выполнения конкурсной</w:t>
      </w:r>
      <w:r w:rsidRPr="00BA4F84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A4F84">
        <w:rPr>
          <w:rFonts w:ascii="Times New Roman" w:hAnsi="Times New Roman"/>
          <w:bCs/>
          <w:sz w:val="28"/>
          <w:szCs w:val="28"/>
          <w:lang w:eastAsia="ar-SA"/>
        </w:rPr>
        <w:t xml:space="preserve">работы (и репертуара) </w:t>
      </w:r>
      <w:r w:rsidR="00A3580A">
        <w:rPr>
          <w:rFonts w:ascii="Times New Roman" w:hAnsi="Times New Roman"/>
          <w:bCs/>
          <w:sz w:val="28"/>
          <w:szCs w:val="28"/>
          <w:lang w:eastAsia="ar-SA"/>
        </w:rPr>
        <w:t>возрасту участника.</w:t>
      </w:r>
    </w:p>
    <w:p w:rsidR="00CB29B9" w:rsidRPr="00BA4F84" w:rsidRDefault="00BA4F84" w:rsidP="00BA4F8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A4F84">
        <w:rPr>
          <w:rFonts w:ascii="Times New Roman" w:hAnsi="Times New Roman"/>
          <w:sz w:val="28"/>
          <w:szCs w:val="28"/>
        </w:rPr>
        <w:t>2. Критерии в номинациях</w:t>
      </w:r>
      <w:r w:rsidR="00E71EDE" w:rsidRPr="00BA4F84">
        <w:rPr>
          <w:rFonts w:ascii="Times New Roman" w:hAnsi="Times New Roman"/>
          <w:sz w:val="28"/>
          <w:szCs w:val="28"/>
        </w:rPr>
        <w:t xml:space="preserve"> </w:t>
      </w:r>
      <w:r w:rsidR="00CB29B9" w:rsidRPr="00BA4F84">
        <w:rPr>
          <w:rFonts w:ascii="Times New Roman" w:hAnsi="Times New Roman"/>
          <w:bCs/>
          <w:sz w:val="28"/>
          <w:szCs w:val="28"/>
          <w:lang w:eastAsia="ar-SA"/>
        </w:rPr>
        <w:t>«Художествен</w:t>
      </w:r>
      <w:r w:rsidR="00947545" w:rsidRPr="00BA4F84">
        <w:rPr>
          <w:rFonts w:ascii="Times New Roman" w:hAnsi="Times New Roman"/>
          <w:bCs/>
          <w:sz w:val="28"/>
          <w:szCs w:val="28"/>
          <w:lang w:eastAsia="ar-SA"/>
        </w:rPr>
        <w:t xml:space="preserve">но-изобразительное творчество» и </w:t>
      </w:r>
      <w:r w:rsidR="00CB29B9" w:rsidRPr="00BA4F84">
        <w:rPr>
          <w:rFonts w:ascii="Times New Roman" w:hAnsi="Times New Roman"/>
          <w:bCs/>
          <w:sz w:val="28"/>
          <w:szCs w:val="28"/>
          <w:lang w:eastAsia="ar-SA"/>
        </w:rPr>
        <w:t>«Декоративно-прикладное творчество</w:t>
      </w:r>
      <w:r w:rsidR="00947545" w:rsidRPr="00BA4F84">
        <w:rPr>
          <w:rFonts w:ascii="Times New Roman" w:hAnsi="Times New Roman"/>
          <w:bCs/>
          <w:sz w:val="28"/>
          <w:szCs w:val="28"/>
          <w:lang w:eastAsia="ar-SA"/>
        </w:rPr>
        <w:t>»:</w:t>
      </w:r>
    </w:p>
    <w:p w:rsidR="00CB29B9" w:rsidRPr="00BA4F84" w:rsidRDefault="00CB29B9" w:rsidP="00BA4F84">
      <w:pPr>
        <w:widowControl w:val="0"/>
        <w:numPr>
          <w:ilvl w:val="0"/>
          <w:numId w:val="13"/>
        </w:numPr>
        <w:tabs>
          <w:tab w:val="left" w:pos="142"/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BA4F84">
        <w:rPr>
          <w:rFonts w:ascii="Times New Roman" w:hAnsi="Times New Roman"/>
          <w:bCs/>
          <w:sz w:val="28"/>
          <w:szCs w:val="28"/>
          <w:lang w:eastAsia="ar-SA"/>
        </w:rPr>
        <w:t>аккуратность изготовления, эстетический вид изделия;</w:t>
      </w:r>
    </w:p>
    <w:p w:rsidR="00CB29B9" w:rsidRPr="00BA4F84" w:rsidRDefault="00CB29B9" w:rsidP="00BA4F84">
      <w:pPr>
        <w:widowControl w:val="0"/>
        <w:numPr>
          <w:ilvl w:val="0"/>
          <w:numId w:val="13"/>
        </w:numPr>
        <w:tabs>
          <w:tab w:val="left" w:pos="142"/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BA4F84">
        <w:rPr>
          <w:rFonts w:ascii="Times New Roman" w:hAnsi="Times New Roman"/>
          <w:bCs/>
          <w:sz w:val="28"/>
          <w:szCs w:val="28"/>
          <w:lang w:eastAsia="ar-SA"/>
        </w:rPr>
        <w:t>уровень мастерства;</w:t>
      </w:r>
    </w:p>
    <w:p w:rsidR="00CB29B9" w:rsidRPr="00BA4F84" w:rsidRDefault="00CB29B9" w:rsidP="00BA4F84">
      <w:pPr>
        <w:widowControl w:val="0"/>
        <w:numPr>
          <w:ilvl w:val="0"/>
          <w:numId w:val="13"/>
        </w:numPr>
        <w:tabs>
          <w:tab w:val="left" w:pos="142"/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BA4F84">
        <w:rPr>
          <w:rFonts w:ascii="Times New Roman" w:hAnsi="Times New Roman"/>
          <w:bCs/>
          <w:sz w:val="28"/>
          <w:szCs w:val="28"/>
          <w:lang w:eastAsia="ar-SA"/>
        </w:rPr>
        <w:t>новаторство и оригинальность работы;</w:t>
      </w:r>
    </w:p>
    <w:p w:rsidR="00CB29B9" w:rsidRPr="00BA4F84" w:rsidRDefault="00CB29B9" w:rsidP="00BA4F84">
      <w:pPr>
        <w:widowControl w:val="0"/>
        <w:numPr>
          <w:ilvl w:val="0"/>
          <w:numId w:val="13"/>
        </w:numPr>
        <w:tabs>
          <w:tab w:val="left" w:pos="142"/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BA4F84">
        <w:rPr>
          <w:rFonts w:ascii="Times New Roman" w:hAnsi="Times New Roman"/>
          <w:bCs/>
          <w:sz w:val="28"/>
          <w:szCs w:val="28"/>
          <w:lang w:eastAsia="ar-SA"/>
        </w:rPr>
        <w:t>художественный замысел;</w:t>
      </w:r>
    </w:p>
    <w:p w:rsidR="00CB29B9" w:rsidRPr="00BA4F84" w:rsidRDefault="00CB29B9" w:rsidP="00BA4F84">
      <w:pPr>
        <w:widowControl w:val="0"/>
        <w:numPr>
          <w:ilvl w:val="0"/>
          <w:numId w:val="13"/>
        </w:numPr>
        <w:tabs>
          <w:tab w:val="left" w:pos="142"/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BA4F84">
        <w:rPr>
          <w:rFonts w:ascii="Times New Roman" w:hAnsi="Times New Roman"/>
          <w:bCs/>
          <w:sz w:val="28"/>
          <w:szCs w:val="28"/>
          <w:lang w:eastAsia="ar-SA"/>
        </w:rPr>
        <w:t>творческий подход к выполнению работы.</w:t>
      </w:r>
    </w:p>
    <w:p w:rsidR="00CB29B9" w:rsidRPr="00BA4F84" w:rsidRDefault="00BA4F84" w:rsidP="00BA4F84">
      <w:pPr>
        <w:widowControl w:val="0"/>
        <w:tabs>
          <w:tab w:val="left" w:pos="142"/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BA4F84">
        <w:rPr>
          <w:rFonts w:ascii="Times New Roman" w:hAnsi="Times New Roman"/>
          <w:sz w:val="28"/>
          <w:szCs w:val="28"/>
          <w:lang w:eastAsia="ar-SA"/>
        </w:rPr>
        <w:t>3. Критерии в</w:t>
      </w:r>
      <w:r w:rsidR="00CB29B9" w:rsidRPr="00BA4F8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A4F84">
        <w:rPr>
          <w:rFonts w:ascii="Times New Roman" w:hAnsi="Times New Roman"/>
          <w:sz w:val="28"/>
          <w:szCs w:val="28"/>
          <w:lang w:eastAsia="ar-SA"/>
        </w:rPr>
        <w:t>н</w:t>
      </w:r>
      <w:r w:rsidR="00E71EDE" w:rsidRPr="00BA4F84">
        <w:rPr>
          <w:rFonts w:ascii="Times New Roman" w:hAnsi="Times New Roman"/>
          <w:sz w:val="28"/>
          <w:szCs w:val="28"/>
          <w:lang w:eastAsia="ar-SA"/>
        </w:rPr>
        <w:t>оми</w:t>
      </w:r>
      <w:r w:rsidRPr="00BA4F84">
        <w:rPr>
          <w:rFonts w:ascii="Times New Roman" w:hAnsi="Times New Roman"/>
          <w:sz w:val="28"/>
          <w:szCs w:val="28"/>
          <w:lang w:eastAsia="ar-SA"/>
        </w:rPr>
        <w:t>нации</w:t>
      </w:r>
      <w:r w:rsidR="00E71EDE" w:rsidRPr="00BA4F8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B29B9" w:rsidRPr="00BA4F84">
        <w:rPr>
          <w:rFonts w:ascii="Times New Roman" w:hAnsi="Times New Roman"/>
          <w:sz w:val="28"/>
          <w:szCs w:val="28"/>
          <w:lang w:eastAsia="ar-SA"/>
        </w:rPr>
        <w:t>«</w:t>
      </w:r>
      <w:proofErr w:type="spellStart"/>
      <w:r w:rsidR="00947545" w:rsidRPr="00BA4F84">
        <w:rPr>
          <w:rFonts w:ascii="Times New Roman" w:hAnsi="Times New Roman"/>
          <w:sz w:val="28"/>
          <w:szCs w:val="28"/>
          <w:lang w:eastAsia="ar-SA"/>
        </w:rPr>
        <w:t>Видеотворчество</w:t>
      </w:r>
      <w:proofErr w:type="spellEnd"/>
      <w:r w:rsidR="00947545" w:rsidRPr="00BA4F84">
        <w:rPr>
          <w:rFonts w:ascii="Times New Roman" w:hAnsi="Times New Roman"/>
          <w:sz w:val="28"/>
          <w:szCs w:val="28"/>
          <w:lang w:eastAsia="ar-SA"/>
        </w:rPr>
        <w:t>»:</w:t>
      </w:r>
    </w:p>
    <w:p w:rsidR="00CB29B9" w:rsidRPr="00BA4F84" w:rsidRDefault="007C5E2F" w:rsidP="00BA4F84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851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4F84">
        <w:rPr>
          <w:rFonts w:ascii="Times New Roman" w:hAnsi="Times New Roman"/>
          <w:sz w:val="28"/>
          <w:szCs w:val="28"/>
        </w:rPr>
        <w:t>техническая реализация: использование современных технологий</w:t>
      </w:r>
      <w:r w:rsidR="00CB29B9" w:rsidRPr="00BA4F84">
        <w:rPr>
          <w:rFonts w:ascii="Times New Roman" w:hAnsi="Times New Roman"/>
          <w:sz w:val="28"/>
          <w:szCs w:val="28"/>
        </w:rPr>
        <w:t>;</w:t>
      </w:r>
    </w:p>
    <w:p w:rsidR="00CB29B9" w:rsidRPr="00BA4F84" w:rsidRDefault="007C5E2F" w:rsidP="00BA4F84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851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4F84">
        <w:rPr>
          <w:rFonts w:ascii="Times New Roman" w:hAnsi="Times New Roman"/>
          <w:sz w:val="28"/>
          <w:szCs w:val="28"/>
        </w:rPr>
        <w:t>новизна подходов и оригинальность режиссёрского решения</w:t>
      </w:r>
      <w:r w:rsidR="00CB29B9" w:rsidRPr="00BA4F84">
        <w:rPr>
          <w:rFonts w:ascii="Times New Roman" w:hAnsi="Times New Roman"/>
          <w:sz w:val="28"/>
          <w:szCs w:val="28"/>
        </w:rPr>
        <w:t>;</w:t>
      </w:r>
    </w:p>
    <w:p w:rsidR="00CB29B9" w:rsidRPr="00BA4F84" w:rsidRDefault="007C5E2F" w:rsidP="00BA4F84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851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BA4F84">
        <w:rPr>
          <w:rFonts w:ascii="Times New Roman" w:hAnsi="Times New Roman"/>
          <w:sz w:val="28"/>
          <w:szCs w:val="28"/>
          <w:lang w:eastAsia="ar-SA"/>
        </w:rPr>
        <w:t>содержательность работы: наличие титульного кадра, информация об авторах</w:t>
      </w:r>
      <w:r w:rsidR="00CB29B9" w:rsidRPr="00BA4F84">
        <w:rPr>
          <w:rFonts w:ascii="Times New Roman" w:hAnsi="Times New Roman"/>
          <w:bCs/>
          <w:sz w:val="28"/>
          <w:szCs w:val="28"/>
          <w:lang w:eastAsia="ar-SA"/>
        </w:rPr>
        <w:t>;</w:t>
      </w:r>
    </w:p>
    <w:p w:rsidR="00CB29B9" w:rsidRPr="00BA4F84" w:rsidRDefault="007C5E2F" w:rsidP="00BA4F84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851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BA4F84">
        <w:rPr>
          <w:rFonts w:ascii="Times New Roman" w:hAnsi="Times New Roman"/>
          <w:sz w:val="28"/>
          <w:szCs w:val="28"/>
          <w:lang w:eastAsia="ar-SA"/>
        </w:rPr>
        <w:t>эффективность воздействия, общее эмоциональное восприятие</w:t>
      </w:r>
      <w:r w:rsidRPr="00BA4F84">
        <w:rPr>
          <w:rFonts w:ascii="Times New Roman" w:hAnsi="Times New Roman"/>
          <w:bCs/>
          <w:sz w:val="28"/>
          <w:szCs w:val="28"/>
          <w:lang w:eastAsia="ar-SA"/>
        </w:rPr>
        <w:t>;</w:t>
      </w:r>
    </w:p>
    <w:p w:rsidR="007C5E2F" w:rsidRPr="00BA4F84" w:rsidRDefault="007C5E2F" w:rsidP="00BA4F84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851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4F84">
        <w:rPr>
          <w:rFonts w:ascii="Times New Roman" w:hAnsi="Times New Roman"/>
          <w:sz w:val="28"/>
          <w:szCs w:val="28"/>
          <w:lang w:eastAsia="ar-SA"/>
        </w:rPr>
        <w:t>рациональное использование отведённого времени</w:t>
      </w:r>
      <w:r w:rsidRPr="00BA4F8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CB29B9" w:rsidRPr="00BA4F84" w:rsidRDefault="00BA4F84" w:rsidP="00BA4F84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F84">
        <w:rPr>
          <w:rFonts w:ascii="Times New Roman" w:hAnsi="Times New Roman"/>
          <w:bCs/>
          <w:sz w:val="28"/>
          <w:szCs w:val="28"/>
        </w:rPr>
        <w:t>4</w:t>
      </w:r>
      <w:r w:rsidR="00947545" w:rsidRPr="00BA4F84">
        <w:rPr>
          <w:rFonts w:ascii="Times New Roman" w:hAnsi="Times New Roman"/>
          <w:bCs/>
          <w:sz w:val="28"/>
          <w:szCs w:val="28"/>
        </w:rPr>
        <w:t>.</w:t>
      </w:r>
      <w:r w:rsidRPr="00BA4F84">
        <w:rPr>
          <w:rFonts w:ascii="Times New Roman" w:hAnsi="Times New Roman"/>
          <w:bCs/>
          <w:sz w:val="28"/>
          <w:szCs w:val="28"/>
        </w:rPr>
        <w:t>Критерии в н</w:t>
      </w:r>
      <w:r w:rsidR="00E71EDE" w:rsidRPr="00BA4F84">
        <w:rPr>
          <w:rFonts w:ascii="Times New Roman" w:hAnsi="Times New Roman"/>
          <w:bCs/>
          <w:sz w:val="28"/>
          <w:szCs w:val="28"/>
        </w:rPr>
        <w:t>оминаци</w:t>
      </w:r>
      <w:r w:rsidRPr="00BA4F84">
        <w:rPr>
          <w:rFonts w:ascii="Times New Roman" w:hAnsi="Times New Roman"/>
          <w:bCs/>
          <w:sz w:val="28"/>
          <w:szCs w:val="28"/>
        </w:rPr>
        <w:t>и</w:t>
      </w:r>
      <w:r w:rsidR="00947545" w:rsidRPr="00BA4F84">
        <w:rPr>
          <w:rFonts w:ascii="Times New Roman" w:hAnsi="Times New Roman"/>
          <w:bCs/>
          <w:sz w:val="28"/>
          <w:szCs w:val="28"/>
        </w:rPr>
        <w:t xml:space="preserve"> </w:t>
      </w:r>
      <w:r w:rsidR="00CB29B9" w:rsidRPr="00BA4F84">
        <w:rPr>
          <w:rFonts w:ascii="Times New Roman" w:hAnsi="Times New Roman"/>
          <w:bCs/>
          <w:sz w:val="28"/>
          <w:szCs w:val="28"/>
        </w:rPr>
        <w:t xml:space="preserve">«Вокальное </w:t>
      </w:r>
      <w:r w:rsidR="00E71EDE" w:rsidRPr="00BA4F84">
        <w:rPr>
          <w:rFonts w:ascii="Times New Roman" w:hAnsi="Times New Roman"/>
          <w:bCs/>
          <w:sz w:val="28"/>
          <w:szCs w:val="28"/>
        </w:rPr>
        <w:t>творчество</w:t>
      </w:r>
      <w:r w:rsidR="00CB29B9" w:rsidRPr="00BA4F84">
        <w:rPr>
          <w:rFonts w:ascii="Times New Roman" w:hAnsi="Times New Roman"/>
          <w:bCs/>
          <w:sz w:val="28"/>
          <w:szCs w:val="28"/>
        </w:rPr>
        <w:t>»:</w:t>
      </w:r>
    </w:p>
    <w:p w:rsidR="00CB29B9" w:rsidRPr="00BA4F84" w:rsidRDefault="00CB29B9" w:rsidP="00BA4F84">
      <w:pPr>
        <w:pStyle w:val="a9"/>
        <w:numPr>
          <w:ilvl w:val="0"/>
          <w:numId w:val="4"/>
        </w:numPr>
        <w:tabs>
          <w:tab w:val="left" w:pos="142"/>
          <w:tab w:val="left" w:pos="851"/>
          <w:tab w:val="left" w:pos="993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BA4F84">
        <w:rPr>
          <w:sz w:val="28"/>
          <w:szCs w:val="28"/>
        </w:rPr>
        <w:t>исполнительский уровень;</w:t>
      </w:r>
    </w:p>
    <w:p w:rsidR="00CB29B9" w:rsidRPr="00BA4F84" w:rsidRDefault="00CB29B9" w:rsidP="00BA4F84">
      <w:pPr>
        <w:pStyle w:val="a9"/>
        <w:numPr>
          <w:ilvl w:val="0"/>
          <w:numId w:val="4"/>
        </w:numPr>
        <w:tabs>
          <w:tab w:val="left" w:pos="142"/>
          <w:tab w:val="left" w:pos="851"/>
          <w:tab w:val="left" w:pos="993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BA4F84">
        <w:rPr>
          <w:sz w:val="28"/>
          <w:szCs w:val="28"/>
        </w:rPr>
        <w:t>индивидуальность художественного образа;</w:t>
      </w:r>
    </w:p>
    <w:p w:rsidR="00CB29B9" w:rsidRPr="00BA4F84" w:rsidRDefault="00CB29B9" w:rsidP="00BA4F84">
      <w:pPr>
        <w:pStyle w:val="a9"/>
        <w:numPr>
          <w:ilvl w:val="0"/>
          <w:numId w:val="4"/>
        </w:numPr>
        <w:tabs>
          <w:tab w:val="left" w:pos="142"/>
          <w:tab w:val="left" w:pos="851"/>
          <w:tab w:val="left" w:pos="993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BA4F84">
        <w:rPr>
          <w:sz w:val="28"/>
          <w:szCs w:val="28"/>
        </w:rPr>
        <w:t>артистизм;</w:t>
      </w:r>
    </w:p>
    <w:p w:rsidR="00CB29B9" w:rsidRPr="00BA4F84" w:rsidRDefault="00CB29B9" w:rsidP="00BA4F84">
      <w:pPr>
        <w:pStyle w:val="a9"/>
        <w:numPr>
          <w:ilvl w:val="0"/>
          <w:numId w:val="4"/>
        </w:numPr>
        <w:tabs>
          <w:tab w:val="left" w:pos="142"/>
          <w:tab w:val="left" w:pos="851"/>
          <w:tab w:val="left" w:pos="993"/>
          <w:tab w:val="left" w:pos="1260"/>
          <w:tab w:val="left" w:pos="1440"/>
        </w:tabs>
        <w:ind w:left="0" w:firstLine="709"/>
        <w:jc w:val="both"/>
        <w:rPr>
          <w:sz w:val="28"/>
          <w:szCs w:val="28"/>
        </w:rPr>
      </w:pPr>
      <w:r w:rsidRPr="00BA4F84">
        <w:rPr>
          <w:sz w:val="28"/>
          <w:szCs w:val="28"/>
        </w:rPr>
        <w:t>сценическая культура.</w:t>
      </w:r>
    </w:p>
    <w:p w:rsidR="00CB29B9" w:rsidRPr="00BA4F84" w:rsidRDefault="00FE4B80" w:rsidP="00BA4F84">
      <w:pPr>
        <w:pStyle w:val="a4"/>
        <w:tabs>
          <w:tab w:val="left" w:pos="142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E71EDE" w:rsidRPr="00BA4F84">
        <w:rPr>
          <w:rFonts w:ascii="Times New Roman" w:hAnsi="Times New Roman"/>
          <w:bCs/>
          <w:sz w:val="28"/>
          <w:szCs w:val="28"/>
        </w:rPr>
        <w:t>.</w:t>
      </w:r>
      <w:r w:rsidR="00CB29B9" w:rsidRPr="00BA4F84">
        <w:rPr>
          <w:rFonts w:ascii="Times New Roman" w:hAnsi="Times New Roman"/>
          <w:bCs/>
          <w:sz w:val="28"/>
          <w:szCs w:val="28"/>
        </w:rPr>
        <w:t xml:space="preserve"> </w:t>
      </w:r>
      <w:r w:rsidR="00BA4F84" w:rsidRPr="00BA4F84">
        <w:rPr>
          <w:rFonts w:ascii="Times New Roman" w:hAnsi="Times New Roman"/>
          <w:bCs/>
          <w:sz w:val="28"/>
          <w:szCs w:val="28"/>
        </w:rPr>
        <w:t xml:space="preserve">Критерии в номинации </w:t>
      </w:r>
      <w:r w:rsidR="00CB29B9" w:rsidRPr="00BA4F84">
        <w:rPr>
          <w:rFonts w:ascii="Times New Roman" w:hAnsi="Times New Roman"/>
          <w:bCs/>
          <w:sz w:val="28"/>
          <w:szCs w:val="28"/>
        </w:rPr>
        <w:t>«Хореографическое творчество</w:t>
      </w:r>
      <w:r w:rsidR="00E71EDE" w:rsidRPr="00BA4F84">
        <w:rPr>
          <w:rFonts w:ascii="Times New Roman" w:hAnsi="Times New Roman"/>
          <w:sz w:val="28"/>
          <w:szCs w:val="28"/>
        </w:rPr>
        <w:t>:</w:t>
      </w:r>
    </w:p>
    <w:p w:rsidR="00CB29B9" w:rsidRPr="00BA4F84" w:rsidRDefault="00CB29B9" w:rsidP="00BA4F84">
      <w:pPr>
        <w:pStyle w:val="a9"/>
        <w:numPr>
          <w:ilvl w:val="1"/>
          <w:numId w:val="5"/>
        </w:numPr>
        <w:tabs>
          <w:tab w:val="left" w:pos="142"/>
          <w:tab w:val="left" w:pos="851"/>
          <w:tab w:val="left" w:pos="993"/>
          <w:tab w:val="num" w:pos="1800"/>
        </w:tabs>
        <w:ind w:left="0" w:firstLine="709"/>
        <w:jc w:val="both"/>
        <w:rPr>
          <w:sz w:val="28"/>
          <w:szCs w:val="28"/>
        </w:rPr>
      </w:pPr>
      <w:r w:rsidRPr="00BA4F84">
        <w:rPr>
          <w:sz w:val="28"/>
          <w:szCs w:val="28"/>
        </w:rPr>
        <w:t>исполнительское мастерство;</w:t>
      </w:r>
    </w:p>
    <w:p w:rsidR="00CB29B9" w:rsidRPr="00BA4F84" w:rsidRDefault="00CB29B9" w:rsidP="00BA4F84">
      <w:pPr>
        <w:pStyle w:val="a9"/>
        <w:numPr>
          <w:ilvl w:val="1"/>
          <w:numId w:val="5"/>
        </w:numPr>
        <w:tabs>
          <w:tab w:val="left" w:pos="142"/>
          <w:tab w:val="left" w:pos="851"/>
          <w:tab w:val="left" w:pos="993"/>
          <w:tab w:val="num" w:pos="1800"/>
        </w:tabs>
        <w:ind w:left="0" w:firstLine="709"/>
        <w:jc w:val="both"/>
        <w:rPr>
          <w:sz w:val="28"/>
          <w:szCs w:val="28"/>
        </w:rPr>
      </w:pPr>
      <w:r w:rsidRPr="00BA4F84">
        <w:rPr>
          <w:sz w:val="28"/>
          <w:szCs w:val="28"/>
        </w:rPr>
        <w:t>разнообразие движений, танцевальных рисунков;</w:t>
      </w:r>
    </w:p>
    <w:p w:rsidR="00CB29B9" w:rsidRPr="00BA4F84" w:rsidRDefault="00CB29B9" w:rsidP="00BA4F84">
      <w:pPr>
        <w:pStyle w:val="a9"/>
        <w:numPr>
          <w:ilvl w:val="1"/>
          <w:numId w:val="5"/>
        </w:numPr>
        <w:tabs>
          <w:tab w:val="left" w:pos="142"/>
          <w:tab w:val="left" w:pos="851"/>
          <w:tab w:val="left" w:pos="993"/>
          <w:tab w:val="num" w:pos="1800"/>
        </w:tabs>
        <w:ind w:left="0" w:firstLine="709"/>
        <w:jc w:val="both"/>
        <w:rPr>
          <w:sz w:val="28"/>
          <w:szCs w:val="28"/>
        </w:rPr>
      </w:pPr>
      <w:r w:rsidRPr="00BA4F84">
        <w:rPr>
          <w:sz w:val="28"/>
          <w:szCs w:val="28"/>
        </w:rPr>
        <w:t>создание художественного образа;</w:t>
      </w:r>
    </w:p>
    <w:p w:rsidR="00CB29B9" w:rsidRPr="00BA4F84" w:rsidRDefault="00CB29B9" w:rsidP="00BA4F84">
      <w:pPr>
        <w:pStyle w:val="a9"/>
        <w:numPr>
          <w:ilvl w:val="1"/>
          <w:numId w:val="5"/>
        </w:numPr>
        <w:tabs>
          <w:tab w:val="left" w:pos="142"/>
          <w:tab w:val="left" w:pos="851"/>
          <w:tab w:val="left" w:pos="993"/>
          <w:tab w:val="left" w:pos="1440"/>
          <w:tab w:val="num" w:pos="1800"/>
        </w:tabs>
        <w:ind w:left="0" w:firstLine="709"/>
        <w:jc w:val="both"/>
        <w:rPr>
          <w:sz w:val="28"/>
          <w:szCs w:val="28"/>
        </w:rPr>
      </w:pPr>
      <w:r w:rsidRPr="00BA4F84">
        <w:rPr>
          <w:sz w:val="28"/>
          <w:szCs w:val="28"/>
        </w:rPr>
        <w:t>сценическая культура.</w:t>
      </w:r>
    </w:p>
    <w:p w:rsidR="00CB29B9" w:rsidRPr="00BA4F84" w:rsidRDefault="00FE4B80" w:rsidP="00BA4F84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CB29B9" w:rsidRPr="00BA4F84">
        <w:rPr>
          <w:rFonts w:ascii="Times New Roman" w:hAnsi="Times New Roman"/>
          <w:bCs/>
          <w:sz w:val="28"/>
          <w:szCs w:val="28"/>
        </w:rPr>
        <w:t xml:space="preserve">. </w:t>
      </w:r>
      <w:r w:rsidR="00BA4F84" w:rsidRPr="00BA4F84">
        <w:rPr>
          <w:rFonts w:ascii="Times New Roman" w:hAnsi="Times New Roman"/>
          <w:bCs/>
          <w:sz w:val="28"/>
          <w:szCs w:val="28"/>
        </w:rPr>
        <w:t xml:space="preserve">Критерии в номинации </w:t>
      </w:r>
      <w:r w:rsidR="00CB29B9" w:rsidRPr="00BA4F84">
        <w:rPr>
          <w:rFonts w:ascii="Times New Roman" w:hAnsi="Times New Roman"/>
          <w:bCs/>
          <w:sz w:val="28"/>
          <w:szCs w:val="28"/>
        </w:rPr>
        <w:t>«Театральное творчество»</w:t>
      </w:r>
      <w:r w:rsidR="00E71EDE" w:rsidRPr="00BA4F84">
        <w:rPr>
          <w:rFonts w:ascii="Times New Roman" w:hAnsi="Times New Roman"/>
          <w:sz w:val="28"/>
          <w:szCs w:val="28"/>
        </w:rPr>
        <w:t>:</w:t>
      </w:r>
    </w:p>
    <w:p w:rsidR="00CB29B9" w:rsidRPr="00BA4F84" w:rsidRDefault="00CB29B9" w:rsidP="00BA4F84">
      <w:pPr>
        <w:numPr>
          <w:ilvl w:val="0"/>
          <w:numId w:val="6"/>
        </w:numPr>
        <w:tabs>
          <w:tab w:val="left" w:pos="142"/>
          <w:tab w:val="left" w:pos="851"/>
          <w:tab w:val="num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F84">
        <w:rPr>
          <w:rFonts w:ascii="Times New Roman" w:hAnsi="Times New Roman"/>
          <w:sz w:val="28"/>
          <w:szCs w:val="28"/>
        </w:rPr>
        <w:t>качество репертуара;</w:t>
      </w:r>
    </w:p>
    <w:p w:rsidR="00CB29B9" w:rsidRPr="00BA4F84" w:rsidRDefault="00CB29B9" w:rsidP="00BA4F84">
      <w:pPr>
        <w:numPr>
          <w:ilvl w:val="0"/>
          <w:numId w:val="6"/>
        </w:numPr>
        <w:tabs>
          <w:tab w:val="left" w:pos="142"/>
          <w:tab w:val="left" w:pos="851"/>
          <w:tab w:val="num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F84">
        <w:rPr>
          <w:rFonts w:ascii="Times New Roman" w:hAnsi="Times New Roman"/>
          <w:sz w:val="28"/>
          <w:szCs w:val="28"/>
        </w:rPr>
        <w:t>выразительность и эмоциональность исполнения;</w:t>
      </w:r>
    </w:p>
    <w:p w:rsidR="00CB29B9" w:rsidRPr="00BA4F84" w:rsidRDefault="00CB29B9" w:rsidP="00BA4F84">
      <w:pPr>
        <w:numPr>
          <w:ilvl w:val="0"/>
          <w:numId w:val="6"/>
        </w:numPr>
        <w:tabs>
          <w:tab w:val="left" w:pos="142"/>
          <w:tab w:val="left" w:pos="851"/>
          <w:tab w:val="num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F84">
        <w:rPr>
          <w:rFonts w:ascii="Times New Roman" w:hAnsi="Times New Roman"/>
          <w:sz w:val="28"/>
          <w:szCs w:val="28"/>
        </w:rPr>
        <w:t>техника и культура речи;</w:t>
      </w:r>
    </w:p>
    <w:p w:rsidR="00CB29B9" w:rsidRPr="00FE4B80" w:rsidRDefault="00CB29B9" w:rsidP="00BA4F84">
      <w:pPr>
        <w:numPr>
          <w:ilvl w:val="0"/>
          <w:numId w:val="6"/>
        </w:numPr>
        <w:tabs>
          <w:tab w:val="left" w:pos="142"/>
          <w:tab w:val="left" w:pos="851"/>
          <w:tab w:val="num" w:pos="993"/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A4F84">
        <w:rPr>
          <w:rFonts w:ascii="Times New Roman" w:hAnsi="Times New Roman"/>
          <w:sz w:val="28"/>
          <w:szCs w:val="28"/>
        </w:rPr>
        <w:t>сценическая культура.</w:t>
      </w:r>
    </w:p>
    <w:p w:rsidR="00FE4B80" w:rsidRDefault="00FE4B80" w:rsidP="00FE4B80">
      <w:pPr>
        <w:tabs>
          <w:tab w:val="left" w:pos="142"/>
          <w:tab w:val="left" w:pos="851"/>
          <w:tab w:val="left" w:pos="180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Критерии в номинации «Литературное творчество»:</w:t>
      </w:r>
    </w:p>
    <w:p w:rsidR="005B6A3F" w:rsidRPr="005B6A3F" w:rsidRDefault="005B6A3F" w:rsidP="005B6A3F">
      <w:pPr>
        <w:pStyle w:val="a4"/>
        <w:numPr>
          <w:ilvl w:val="0"/>
          <w:numId w:val="25"/>
        </w:numPr>
        <w:tabs>
          <w:tab w:val="left" w:pos="28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н</w:t>
      </w:r>
      <w:r w:rsidRPr="005B6A3F">
        <w:rPr>
          <w:rFonts w:ascii="Times New Roman" w:hAnsi="Times New Roman"/>
          <w:color w:val="000000"/>
          <w:sz w:val="28"/>
          <w:szCs w:val="28"/>
          <w:lang w:eastAsia="ar-SA"/>
        </w:rPr>
        <w:t>овизна и оригинальность подачи материал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а;</w:t>
      </w:r>
    </w:p>
    <w:p w:rsidR="005B6A3F" w:rsidRPr="005B6A3F" w:rsidRDefault="005B6A3F" w:rsidP="005B6A3F">
      <w:pPr>
        <w:pStyle w:val="a4"/>
        <w:numPr>
          <w:ilvl w:val="0"/>
          <w:numId w:val="25"/>
        </w:numPr>
        <w:tabs>
          <w:tab w:val="left" w:pos="28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а</w:t>
      </w:r>
      <w:r w:rsidRPr="005B6A3F">
        <w:rPr>
          <w:rFonts w:ascii="Times New Roman" w:hAnsi="Times New Roman"/>
          <w:color w:val="000000"/>
          <w:sz w:val="28"/>
          <w:szCs w:val="28"/>
          <w:lang w:eastAsia="ar-SA"/>
        </w:rPr>
        <w:t>ргументированность изложения и глубина раскрытия темы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  <w:r w:rsidRPr="005B6A3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5B6A3F" w:rsidRPr="005B6A3F" w:rsidRDefault="005B6A3F" w:rsidP="005B6A3F">
      <w:pPr>
        <w:pStyle w:val="a4"/>
        <w:numPr>
          <w:ilvl w:val="0"/>
          <w:numId w:val="25"/>
        </w:numPr>
        <w:tabs>
          <w:tab w:val="left" w:pos="28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в</w:t>
      </w:r>
      <w:r w:rsidRPr="005B6A3F">
        <w:rPr>
          <w:rFonts w:ascii="Times New Roman" w:hAnsi="Times New Roman"/>
          <w:color w:val="000000"/>
          <w:sz w:val="28"/>
          <w:szCs w:val="28"/>
          <w:lang w:eastAsia="ar-SA"/>
        </w:rPr>
        <w:t>ыразительность, точность и доступность языка изложения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5B6A3F" w:rsidRPr="005B6A3F" w:rsidRDefault="005B6A3F" w:rsidP="005B6A3F">
      <w:pPr>
        <w:pStyle w:val="a4"/>
        <w:numPr>
          <w:ilvl w:val="0"/>
          <w:numId w:val="25"/>
        </w:numPr>
        <w:tabs>
          <w:tab w:val="left" w:pos="28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с</w:t>
      </w:r>
      <w:r w:rsidRPr="005B6A3F">
        <w:rPr>
          <w:rFonts w:ascii="Times New Roman" w:hAnsi="Times New Roman"/>
          <w:color w:val="000000"/>
          <w:sz w:val="28"/>
          <w:szCs w:val="28"/>
          <w:lang w:eastAsia="ar-SA"/>
        </w:rPr>
        <w:t>облюдение орфографических, грамматических, пунктуационных и речевых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норм русского языка;</w:t>
      </w:r>
    </w:p>
    <w:p w:rsidR="005B6A3F" w:rsidRPr="005B6A3F" w:rsidRDefault="005B6A3F" w:rsidP="005B6A3F">
      <w:pPr>
        <w:pStyle w:val="a4"/>
        <w:numPr>
          <w:ilvl w:val="0"/>
          <w:numId w:val="25"/>
        </w:numPr>
        <w:tabs>
          <w:tab w:val="left" w:pos="28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л</w:t>
      </w:r>
      <w:r w:rsidRPr="005B6A3F">
        <w:rPr>
          <w:rFonts w:ascii="Times New Roman" w:hAnsi="Times New Roman"/>
          <w:color w:val="000000"/>
          <w:sz w:val="28"/>
          <w:szCs w:val="28"/>
          <w:lang w:eastAsia="ar-SA"/>
        </w:rPr>
        <w:t>огичность изложения, стиль.</w:t>
      </w:r>
    </w:p>
    <w:p w:rsidR="00FE4B80" w:rsidRPr="00BA4F84" w:rsidRDefault="00FE4B80" w:rsidP="00FE4B80">
      <w:pPr>
        <w:tabs>
          <w:tab w:val="left" w:pos="142"/>
          <w:tab w:val="left" w:pos="851"/>
          <w:tab w:val="left" w:pos="180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sectPr w:rsidR="00FE4B80" w:rsidRPr="00BA4F84" w:rsidSect="00AD112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D28" w:rsidRDefault="00B55D28">
      <w:pPr>
        <w:spacing w:after="0" w:line="240" w:lineRule="auto"/>
      </w:pPr>
      <w:r>
        <w:separator/>
      </w:r>
    </w:p>
  </w:endnote>
  <w:endnote w:type="continuationSeparator" w:id="0">
    <w:p w:rsidR="00B55D28" w:rsidRDefault="00B5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D28" w:rsidRDefault="00B55D28">
      <w:pPr>
        <w:spacing w:after="0" w:line="240" w:lineRule="auto"/>
      </w:pPr>
      <w:r>
        <w:separator/>
      </w:r>
    </w:p>
  </w:footnote>
  <w:footnote w:type="continuationSeparator" w:id="0">
    <w:p w:rsidR="00B55D28" w:rsidRDefault="00B5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A7" w:rsidRDefault="00EF51DF" w:rsidP="00E446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02A7" w:rsidRDefault="00B55D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016270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73040" w:rsidRPr="00973040" w:rsidRDefault="00973040" w:rsidP="00973040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973040">
          <w:rPr>
            <w:rFonts w:ascii="Times New Roman" w:hAnsi="Times New Roman"/>
            <w:sz w:val="24"/>
            <w:szCs w:val="24"/>
          </w:rPr>
          <w:fldChar w:fldCharType="begin"/>
        </w:r>
        <w:r w:rsidRPr="0097304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73040">
          <w:rPr>
            <w:rFonts w:ascii="Times New Roman" w:hAnsi="Times New Roman"/>
            <w:sz w:val="24"/>
            <w:szCs w:val="24"/>
          </w:rPr>
          <w:fldChar w:fldCharType="separate"/>
        </w:r>
        <w:r w:rsidR="00D31199">
          <w:rPr>
            <w:rFonts w:ascii="Times New Roman" w:hAnsi="Times New Roman"/>
            <w:noProof/>
            <w:sz w:val="24"/>
            <w:szCs w:val="24"/>
          </w:rPr>
          <w:t>6</w:t>
        </w:r>
        <w:r w:rsidRPr="009730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6334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A52A9" w:rsidRPr="00784579" w:rsidRDefault="00784579" w:rsidP="0078457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84579">
          <w:rPr>
            <w:rFonts w:ascii="Times New Roman" w:hAnsi="Times New Roman"/>
            <w:sz w:val="24"/>
            <w:szCs w:val="24"/>
          </w:rPr>
          <w:fldChar w:fldCharType="begin"/>
        </w:r>
        <w:r w:rsidRPr="0078457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84579">
          <w:rPr>
            <w:rFonts w:ascii="Times New Roman" w:hAnsi="Times New Roman"/>
            <w:sz w:val="24"/>
            <w:szCs w:val="24"/>
          </w:rPr>
          <w:fldChar w:fldCharType="separate"/>
        </w:r>
        <w:r w:rsidR="00D31199">
          <w:rPr>
            <w:rFonts w:ascii="Times New Roman" w:hAnsi="Times New Roman"/>
            <w:noProof/>
            <w:sz w:val="24"/>
            <w:szCs w:val="24"/>
          </w:rPr>
          <w:t>9</w:t>
        </w:r>
        <w:r w:rsidRPr="0078457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422"/>
    <w:multiLevelType w:val="hybridMultilevel"/>
    <w:tmpl w:val="32BCCF30"/>
    <w:lvl w:ilvl="0" w:tplc="7DF6E55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30E6506"/>
    <w:multiLevelType w:val="hybridMultilevel"/>
    <w:tmpl w:val="54EC7974"/>
    <w:lvl w:ilvl="0" w:tplc="F73C6530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316715"/>
    <w:multiLevelType w:val="hybridMultilevel"/>
    <w:tmpl w:val="26F8858C"/>
    <w:lvl w:ilvl="0" w:tplc="4154C83C">
      <w:start w:val="1"/>
      <w:numFmt w:val="bullet"/>
      <w:lvlText w:val="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5914E7"/>
    <w:multiLevelType w:val="hybridMultilevel"/>
    <w:tmpl w:val="3F60BE64"/>
    <w:lvl w:ilvl="0" w:tplc="3DE4DD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646539"/>
    <w:multiLevelType w:val="hybridMultilevel"/>
    <w:tmpl w:val="8CC4BCF6"/>
    <w:lvl w:ilvl="0" w:tplc="70FE2950">
      <w:start w:val="1"/>
      <w:numFmt w:val="bullet"/>
      <w:suff w:val="space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C965433"/>
    <w:multiLevelType w:val="hybridMultilevel"/>
    <w:tmpl w:val="5F105CF4"/>
    <w:lvl w:ilvl="0" w:tplc="9ECEB446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9ECEB44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D5D71AC"/>
    <w:multiLevelType w:val="hybridMultilevel"/>
    <w:tmpl w:val="81E00BC4"/>
    <w:lvl w:ilvl="0" w:tplc="3DE4D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E4DD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51635"/>
    <w:multiLevelType w:val="hybridMultilevel"/>
    <w:tmpl w:val="43EAE84A"/>
    <w:lvl w:ilvl="0" w:tplc="449C8E04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7A2D63"/>
    <w:multiLevelType w:val="hybridMultilevel"/>
    <w:tmpl w:val="DC42835E"/>
    <w:lvl w:ilvl="0" w:tplc="3DE4DD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3F1679"/>
    <w:multiLevelType w:val="hybridMultilevel"/>
    <w:tmpl w:val="C792C358"/>
    <w:lvl w:ilvl="0" w:tplc="7ED4F7A0">
      <w:start w:val="1"/>
      <w:numFmt w:val="bullet"/>
      <w:suff w:val="space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43CF172B"/>
    <w:multiLevelType w:val="hybridMultilevel"/>
    <w:tmpl w:val="FFBC5EE2"/>
    <w:lvl w:ilvl="0" w:tplc="CF6034D8">
      <w:start w:val="1"/>
      <w:numFmt w:val="bullet"/>
      <w:lvlText w:val="-"/>
      <w:lvlJc w:val="left"/>
      <w:pPr>
        <w:tabs>
          <w:tab w:val="num" w:pos="1191"/>
        </w:tabs>
        <w:ind w:left="1191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1" w15:restartNumberingAfterBreak="0">
    <w:nsid w:val="483F4A49"/>
    <w:multiLevelType w:val="hybridMultilevel"/>
    <w:tmpl w:val="33CC84DA"/>
    <w:lvl w:ilvl="0" w:tplc="990CE36E">
      <w:start w:val="1"/>
      <w:numFmt w:val="bullet"/>
      <w:suff w:val="space"/>
      <w:lvlText w:val="-"/>
      <w:lvlJc w:val="left"/>
      <w:pPr>
        <w:ind w:left="794" w:hanging="226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92145DC"/>
    <w:multiLevelType w:val="hybridMultilevel"/>
    <w:tmpl w:val="A9BABC96"/>
    <w:lvl w:ilvl="0" w:tplc="2984F256">
      <w:start w:val="1"/>
      <w:numFmt w:val="bullet"/>
      <w:suff w:val="space"/>
      <w:lvlText w:val="-"/>
      <w:lvlJc w:val="left"/>
      <w:pPr>
        <w:ind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3" w15:restartNumberingAfterBreak="0">
    <w:nsid w:val="51920A73"/>
    <w:multiLevelType w:val="hybridMultilevel"/>
    <w:tmpl w:val="5FC0CE0E"/>
    <w:lvl w:ilvl="0" w:tplc="79228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B3D09A6"/>
    <w:multiLevelType w:val="hybridMultilevel"/>
    <w:tmpl w:val="C95A2744"/>
    <w:lvl w:ilvl="0" w:tplc="BFACC5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CEF0758"/>
    <w:multiLevelType w:val="hybridMultilevel"/>
    <w:tmpl w:val="F808CC6E"/>
    <w:lvl w:ilvl="0" w:tplc="0460209E">
      <w:start w:val="1"/>
      <w:numFmt w:val="bullet"/>
      <w:suff w:val="space"/>
      <w:lvlText w:val="-"/>
      <w:lvlJc w:val="left"/>
      <w:pPr>
        <w:ind w:firstLine="568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D426680"/>
    <w:multiLevelType w:val="hybridMultilevel"/>
    <w:tmpl w:val="07B2B14C"/>
    <w:lvl w:ilvl="0" w:tplc="3DE4D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55A06"/>
    <w:multiLevelType w:val="hybridMultilevel"/>
    <w:tmpl w:val="C3508268"/>
    <w:lvl w:ilvl="0" w:tplc="62FA9272">
      <w:start w:val="1"/>
      <w:numFmt w:val="bullet"/>
      <w:suff w:val="space"/>
      <w:lvlText w:val="-"/>
      <w:lvlJc w:val="left"/>
      <w:pPr>
        <w:ind w:firstLine="568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8" w15:restartNumberingAfterBreak="0">
    <w:nsid w:val="6A8D630C"/>
    <w:multiLevelType w:val="hybridMultilevel"/>
    <w:tmpl w:val="40AED626"/>
    <w:lvl w:ilvl="0" w:tplc="B992AB84">
      <w:start w:val="1"/>
      <w:numFmt w:val="bullet"/>
      <w:lvlText w:val="−"/>
      <w:lvlJc w:val="left"/>
      <w:pPr>
        <w:tabs>
          <w:tab w:val="num" w:pos="1515"/>
        </w:tabs>
        <w:ind w:left="151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9" w15:restartNumberingAfterBreak="0">
    <w:nsid w:val="6C346045"/>
    <w:multiLevelType w:val="hybridMultilevel"/>
    <w:tmpl w:val="ECD689FC"/>
    <w:lvl w:ilvl="0" w:tplc="1D20B5EE">
      <w:start w:val="1"/>
      <w:numFmt w:val="bullet"/>
      <w:suff w:val="space"/>
      <w:lvlText w:val="-"/>
      <w:lvlJc w:val="left"/>
      <w:pPr>
        <w:ind w:left="794" w:hanging="226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6F252C3A"/>
    <w:multiLevelType w:val="hybridMultilevel"/>
    <w:tmpl w:val="C144D678"/>
    <w:lvl w:ilvl="0" w:tplc="449C8E04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831B96"/>
    <w:multiLevelType w:val="hybridMultilevel"/>
    <w:tmpl w:val="F81A9D22"/>
    <w:lvl w:ilvl="0" w:tplc="B992AB8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D36E27"/>
    <w:multiLevelType w:val="hybridMultilevel"/>
    <w:tmpl w:val="12BACA60"/>
    <w:lvl w:ilvl="0" w:tplc="3DE4DDAE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3" w15:restartNumberingAfterBreak="0">
    <w:nsid w:val="7B942C52"/>
    <w:multiLevelType w:val="hybridMultilevel"/>
    <w:tmpl w:val="E8AA5864"/>
    <w:lvl w:ilvl="0" w:tplc="3DE4DD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2"/>
  </w:num>
  <w:num w:numId="7">
    <w:abstractNumId w:val="0"/>
  </w:num>
  <w:num w:numId="8">
    <w:abstractNumId w:val="10"/>
  </w:num>
  <w:num w:numId="9">
    <w:abstractNumId w:val="17"/>
  </w:num>
  <w:num w:numId="10">
    <w:abstractNumId w:val="11"/>
  </w:num>
  <w:num w:numId="11">
    <w:abstractNumId w:val="19"/>
  </w:num>
  <w:num w:numId="12">
    <w:abstractNumId w:val="20"/>
  </w:num>
  <w:num w:numId="13">
    <w:abstractNumId w:val="12"/>
  </w:num>
  <w:num w:numId="14">
    <w:abstractNumId w:val="7"/>
  </w:num>
  <w:num w:numId="15">
    <w:abstractNumId w:val="15"/>
  </w:num>
  <w:num w:numId="16">
    <w:abstractNumId w:val="9"/>
  </w:num>
  <w:num w:numId="17">
    <w:abstractNumId w:val="4"/>
  </w:num>
  <w:num w:numId="18">
    <w:abstractNumId w:val="14"/>
  </w:num>
  <w:num w:numId="19">
    <w:abstractNumId w:val="13"/>
  </w:num>
  <w:num w:numId="20">
    <w:abstractNumId w:val="16"/>
  </w:num>
  <w:num w:numId="21">
    <w:abstractNumId w:val="6"/>
  </w:num>
  <w:num w:numId="22">
    <w:abstractNumId w:val="3"/>
  </w:num>
  <w:num w:numId="23">
    <w:abstractNumId w:val="22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CD"/>
    <w:rsid w:val="000142F6"/>
    <w:rsid w:val="0005736B"/>
    <w:rsid w:val="00063E4D"/>
    <w:rsid w:val="000704B6"/>
    <w:rsid w:val="00096094"/>
    <w:rsid w:val="000C0D57"/>
    <w:rsid w:val="000C5168"/>
    <w:rsid w:val="00131032"/>
    <w:rsid w:val="00153991"/>
    <w:rsid w:val="001F553D"/>
    <w:rsid w:val="00213161"/>
    <w:rsid w:val="002624F9"/>
    <w:rsid w:val="002654A3"/>
    <w:rsid w:val="002871E6"/>
    <w:rsid w:val="002E77E5"/>
    <w:rsid w:val="00371049"/>
    <w:rsid w:val="003728DA"/>
    <w:rsid w:val="003A52A9"/>
    <w:rsid w:val="003A7107"/>
    <w:rsid w:val="003B1FA2"/>
    <w:rsid w:val="00410FA5"/>
    <w:rsid w:val="00432DF9"/>
    <w:rsid w:val="004603A2"/>
    <w:rsid w:val="004A779F"/>
    <w:rsid w:val="004F5927"/>
    <w:rsid w:val="00535C16"/>
    <w:rsid w:val="00582FBE"/>
    <w:rsid w:val="005B15CD"/>
    <w:rsid w:val="005B6A3F"/>
    <w:rsid w:val="00683827"/>
    <w:rsid w:val="006B0A7B"/>
    <w:rsid w:val="006F025B"/>
    <w:rsid w:val="006F6F3B"/>
    <w:rsid w:val="0070711F"/>
    <w:rsid w:val="0070726A"/>
    <w:rsid w:val="00757738"/>
    <w:rsid w:val="007810D4"/>
    <w:rsid w:val="00784579"/>
    <w:rsid w:val="00790D3C"/>
    <w:rsid w:val="007B3C59"/>
    <w:rsid w:val="007B532A"/>
    <w:rsid w:val="007C5E2F"/>
    <w:rsid w:val="00824916"/>
    <w:rsid w:val="00892FC9"/>
    <w:rsid w:val="008C3680"/>
    <w:rsid w:val="00947545"/>
    <w:rsid w:val="009541C9"/>
    <w:rsid w:val="00973040"/>
    <w:rsid w:val="00994B1B"/>
    <w:rsid w:val="009D08EC"/>
    <w:rsid w:val="009E7DE4"/>
    <w:rsid w:val="00A01AF7"/>
    <w:rsid w:val="00A3580A"/>
    <w:rsid w:val="00A4121B"/>
    <w:rsid w:val="00A66116"/>
    <w:rsid w:val="00A7380B"/>
    <w:rsid w:val="00AC1820"/>
    <w:rsid w:val="00AC1B62"/>
    <w:rsid w:val="00AC5C43"/>
    <w:rsid w:val="00AD112D"/>
    <w:rsid w:val="00AF1781"/>
    <w:rsid w:val="00B432B0"/>
    <w:rsid w:val="00B55D28"/>
    <w:rsid w:val="00B6028F"/>
    <w:rsid w:val="00B91C3E"/>
    <w:rsid w:val="00BA2631"/>
    <w:rsid w:val="00BA4F84"/>
    <w:rsid w:val="00C27B5E"/>
    <w:rsid w:val="00C948C3"/>
    <w:rsid w:val="00CB29B9"/>
    <w:rsid w:val="00CF0B27"/>
    <w:rsid w:val="00D31199"/>
    <w:rsid w:val="00D61B02"/>
    <w:rsid w:val="00E70E0C"/>
    <w:rsid w:val="00E71EDE"/>
    <w:rsid w:val="00EB3394"/>
    <w:rsid w:val="00EF51DF"/>
    <w:rsid w:val="00F45516"/>
    <w:rsid w:val="00F62237"/>
    <w:rsid w:val="00F869AC"/>
    <w:rsid w:val="00FC6102"/>
    <w:rsid w:val="00FE4B80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BD424"/>
  <w15:chartTrackingRefBased/>
  <w15:docId w15:val="{2E417ADC-92DE-488B-9BA4-DBBDBEBA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1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F51DF"/>
    <w:pPr>
      <w:ind w:left="720"/>
      <w:contextualSpacing/>
    </w:pPr>
    <w:rPr>
      <w:lang w:eastAsia="en-US"/>
    </w:rPr>
  </w:style>
  <w:style w:type="character" w:styleId="a5">
    <w:name w:val="Hyperlink"/>
    <w:basedOn w:val="a0"/>
    <w:uiPriority w:val="99"/>
    <w:rsid w:val="00EF51DF"/>
    <w:rPr>
      <w:rFonts w:cs="Times New Roman"/>
      <w:color w:val="336699"/>
      <w:u w:val="none"/>
      <w:effect w:val="none"/>
    </w:rPr>
  </w:style>
  <w:style w:type="paragraph" w:styleId="a6">
    <w:name w:val="header"/>
    <w:basedOn w:val="a"/>
    <w:link w:val="a7"/>
    <w:uiPriority w:val="99"/>
    <w:rsid w:val="00EF51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51DF"/>
    <w:rPr>
      <w:rFonts w:ascii="Calibri" w:eastAsia="Times New Roman" w:hAnsi="Calibri" w:cs="Times New Roman"/>
      <w:lang w:eastAsia="ru-RU"/>
    </w:rPr>
  </w:style>
  <w:style w:type="character" w:styleId="a8">
    <w:name w:val="page number"/>
    <w:basedOn w:val="a0"/>
    <w:uiPriority w:val="99"/>
    <w:rsid w:val="00EF51DF"/>
    <w:rPr>
      <w:rFonts w:cs="Times New Roman"/>
    </w:rPr>
  </w:style>
  <w:style w:type="paragraph" w:styleId="a9">
    <w:name w:val="Body Text"/>
    <w:basedOn w:val="a"/>
    <w:link w:val="aa"/>
    <w:uiPriority w:val="99"/>
    <w:rsid w:val="00EF51DF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EF51D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39"/>
    <w:rsid w:val="00EF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704B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89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2FC9"/>
    <w:rPr>
      <w:rFonts w:ascii="Calibri" w:eastAsia="Times New Roman" w:hAnsi="Calibri" w:cs="Times New Roman"/>
      <w:lang w:eastAsia="ru-RU"/>
    </w:rPr>
  </w:style>
  <w:style w:type="character" w:styleId="ae">
    <w:name w:val="Strong"/>
    <w:basedOn w:val="a0"/>
    <w:uiPriority w:val="22"/>
    <w:qFormat/>
    <w:rsid w:val="007C5E2F"/>
    <w:rPr>
      <w:b/>
      <w:bCs/>
    </w:rPr>
  </w:style>
  <w:style w:type="paragraph" w:styleId="af">
    <w:name w:val="Normal (Web)"/>
    <w:basedOn w:val="a"/>
    <w:rsid w:val="00A01AF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en-US" w:eastAsia="ar-SA"/>
    </w:rPr>
  </w:style>
  <w:style w:type="paragraph" w:customStyle="1" w:styleId="10">
    <w:name w:val="Красная строка1"/>
    <w:basedOn w:val="a9"/>
    <w:rsid w:val="005B6A3F"/>
    <w:pPr>
      <w:suppressAutoHyphens/>
      <w:spacing w:after="120"/>
      <w:ind w:firstLine="210"/>
    </w:pPr>
    <w:rPr>
      <w:rFonts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uyar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dpo.ya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D:\&#1080;&#1085;&#1092;&#1072;\&#1084;&#1086;&#1080;%20&#1076;&#1086;&#1082;&#1091;&#1084;&#1077;&#1085;&#1090;&#1099;\&#1056;&#1072;&#1073;&#1086;&#1095;&#1080;&#1077;%20&#1076;&#1086;&#1082;&#1091;&#1084;&#1077;&#1085;&#1090;&#1099;\&#1054;&#1041;&#1051;&#1040;&#1057;&#1058;&#1053;&#1067;&#1045;%20&#1084;&#1077;&#1088;&#1086;&#1087;&#1088;&#1080;&#1103;&#1090;&#1080;&#1103;%20&#1062;&#1044;&#1070;&#1058;&#1058;\&#1050;&#1086;&#1085;&#1082;&#1091;&#1088;&#1089;%20&#1076;&#1077;&#1090;&#1089;&#1082;&#1086;-&#1102;&#1085;&#1086;&#1096;&#1077;&#1089;&#1082;%20&#1090;&#1074;&#1086;&#1088;&#1095;%20&#1087;&#1086;%20&#1055;&#1056;&#1054;&#1058;&#1048;&#1042;&#1054;&#1055;&#1054;&#1046;&#1090;&#1077;&#1084;&#1072;&#1090;%20&#1102;&#1085;&#1099;&#1077;%20&#1090;&#1072;&#1083;\user\Downloads\&#1084;&#1086;&#1080;%20&#1076;&#1086;&#1082;&#1091;&#1084;&#1077;&#1085;&#1090;&#1099;\&#1056;&#1072;&#1073;&#1086;&#1095;&#1080;&#1077;%20&#1076;&#1086;&#1082;&#1091;&#1084;&#1077;&#1085;&#1090;&#1099;\&#1054;&#1041;&#1051;&#1040;&#1057;&#1058;&#1053;&#1067;&#1045;%20&#1084;&#1077;&#1088;&#1086;&#1087;&#1088;&#1080;&#1103;&#1090;&#1080;&#1103;%20&#1062;&#1044;&#1070;&#1058;&#1058;\&#1050;&#1086;&#1085;&#1082;&#1091;&#1088;&#1089;%20&#1076;&#1077;&#1090;&#1089;&#1082;&#1086;-&#1102;&#1085;&#1086;&#1096;&#1077;&#1089;&#1082;%20&#1090;&#1074;&#1086;&#1088;&#1095;%20&#1087;&#1086;%20&#1055;&#1056;&#1054;&#1058;&#1048;&#1042;&#1054;&#1055;&#1054;&#1046;&#1090;&#1077;&#1084;&#1072;&#1090;%20&#1102;&#1085;&#1099;&#1077;%20&#1090;&#1072;&#1083;\&#1070;&#1085;&#1099;&#1077;%20&#1090;&#1072;&#1083;&#1072;&#1085;&#1090;&#1099;%202019\&#1084;&#1086;&#1080;%20&#1076;&#1086;&#1082;&#1091;&#1084;&#1077;&#1085;&#1090;&#1099;\&#1056;&#1072;&#1073;&#1086;&#1095;&#1080;&#1077;%20&#1076;&#1086;&#1082;&#1091;&#1084;&#1077;&#1085;&#1090;&#1099;\&#1054;&#1041;&#1051;&#1040;&#1057;&#1058;&#1053;&#1067;&#1045;%20&#1084;&#1077;&#1088;&#1086;&#1087;&#1088;&#1080;&#1103;&#1090;&#1080;&#1103;%20&#1062;&#1044;&#1070;&#1058;&#1058;\&#1050;&#1086;&#1085;&#1082;&#1091;&#1088;&#1089;%20&#1076;&#1077;&#1090;&#1089;&#1082;&#1086;-&#1102;&#1085;&#1086;&#1096;&#1077;&#1089;&#1082;%20&#1090;&#1074;&#1086;&#1088;&#1095;%20&#1087;&#1086;%20&#1055;&#1056;&#1054;&#1058;&#1048;&#1042;&#1054;&#1055;&#1054;&#1046;&#1090;&#1077;&#1084;&#1072;&#1090;%20&#1102;&#1085;&#1099;&#1077;%20&#1090;&#1072;&#1083;%202013\&#1070;&#1085;&#1099;&#1077;%20&#1090;&#1072;&#1083;&#1072;&#1085;&#1090;&#1099;%202018\cdutt.edu.yar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vk.com/yarobr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yarbezopasnos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E6174-BEA4-4338-BA72-C17DFCFC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11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Лариса Александровна</cp:lastModifiedBy>
  <cp:revision>19</cp:revision>
  <dcterms:created xsi:type="dcterms:W3CDTF">2024-12-20T12:03:00Z</dcterms:created>
  <dcterms:modified xsi:type="dcterms:W3CDTF">2025-01-23T12:09:00Z</dcterms:modified>
</cp:coreProperties>
</file>