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C" w:rsidRDefault="005D443C" w:rsidP="005D443C">
      <w:pPr>
        <w:ind w:left="12420"/>
        <w:rPr>
          <w:szCs w:val="28"/>
        </w:rPr>
      </w:pPr>
      <w:r>
        <w:rPr>
          <w:szCs w:val="28"/>
        </w:rPr>
        <w:t>Приложение 1</w:t>
      </w:r>
    </w:p>
    <w:p w:rsidR="005D443C" w:rsidRDefault="005D443C" w:rsidP="005D443C">
      <w:pPr>
        <w:ind w:left="12420"/>
        <w:rPr>
          <w:szCs w:val="28"/>
        </w:rPr>
      </w:pPr>
      <w:r>
        <w:rPr>
          <w:szCs w:val="28"/>
        </w:rPr>
        <w:t xml:space="preserve">к Положению </w:t>
      </w:r>
    </w:p>
    <w:p w:rsidR="005D443C" w:rsidRDefault="005D443C" w:rsidP="005D443C">
      <w:pPr>
        <w:ind w:left="9000"/>
        <w:jc w:val="both"/>
        <w:rPr>
          <w:szCs w:val="28"/>
        </w:rPr>
      </w:pPr>
    </w:p>
    <w:p w:rsidR="005D443C" w:rsidRDefault="005D443C" w:rsidP="005D443C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D443C" w:rsidRDefault="005D443C" w:rsidP="005D443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на участие в областном конкурсе «Юный </w:t>
      </w:r>
      <w:r>
        <w:rPr>
          <w:rFonts w:ascii="Times New Roman" w:hAnsi="Times New Roman"/>
          <w:i w:val="0"/>
        </w:rPr>
        <w:t xml:space="preserve">техник и </w:t>
      </w:r>
      <w:bookmarkStart w:id="0" w:name="_GoBack"/>
      <w:bookmarkEnd w:id="0"/>
      <w:r>
        <w:rPr>
          <w:rFonts w:ascii="Times New Roman" w:hAnsi="Times New Roman"/>
          <w:i w:val="0"/>
        </w:rPr>
        <w:t>изобретатель»</w:t>
      </w:r>
    </w:p>
    <w:p w:rsidR="005D443C" w:rsidRDefault="005D443C" w:rsidP="005D443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Наименование образовательной организации (полностью согласно Уставу организации): _____________________________</w:t>
      </w:r>
    </w:p>
    <w:p w:rsidR="005D443C" w:rsidRDefault="005D443C" w:rsidP="005D44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</w:t>
      </w:r>
    </w:p>
    <w:p w:rsidR="005D443C" w:rsidRDefault="005D443C" w:rsidP="005D443C">
      <w:pPr>
        <w:rPr>
          <w:szCs w:val="28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5D443C" w:rsidRDefault="005D443C" w:rsidP="005D443C">
      <w:pPr>
        <w:rPr>
          <w:szCs w:val="28"/>
        </w:rPr>
      </w:pPr>
    </w:p>
    <w:tbl>
      <w:tblPr>
        <w:tblW w:w="147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97"/>
        <w:gridCol w:w="2268"/>
        <w:gridCol w:w="2409"/>
        <w:gridCol w:w="2695"/>
        <w:gridCol w:w="1843"/>
        <w:gridCol w:w="2269"/>
      </w:tblGrid>
      <w:tr w:rsidR="005D443C" w:rsidRPr="008A7419" w:rsidTr="00CF423A">
        <w:trPr>
          <w:trHeight w:val="11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Номинация, 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Школа, в которой обучается участник,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5D443C" w:rsidRPr="0013753B" w:rsidTr="00CF423A">
        <w:trPr>
          <w:trHeight w:val="5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Промышленные технологии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«Сортировочная система на сельхозпредприятии»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ДО «Цветочек», г. Ярославль, объединение «</w:t>
            </w:r>
            <w:proofErr w:type="spellStart"/>
            <w:r w:rsidRPr="0013753B">
              <w:rPr>
                <w:i/>
                <w:sz w:val="20"/>
                <w:szCs w:val="20"/>
                <w:lang w:eastAsia="en-US"/>
              </w:rPr>
              <w:t>Робомастер</w:t>
            </w:r>
            <w:proofErr w:type="spellEnd"/>
            <w:r w:rsidRPr="0013753B">
              <w:rPr>
                <w:i/>
                <w:sz w:val="20"/>
                <w:szCs w:val="20"/>
                <w:lang w:eastAsia="en-US"/>
              </w:rPr>
              <w:t>»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Сидоров Илья Валерьевич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№30», г. Ярославль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20.04.2004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Сергей Иванович, 30.03.1985, педагог дополнительного образования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…</w:t>
            </w:r>
          </w:p>
        </w:tc>
      </w:tr>
      <w:tr w:rsidR="005D443C" w:rsidRPr="008A7419" w:rsidTr="00CF423A">
        <w:trPr>
          <w:trHeight w:val="5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Пётр Иванович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№49», г. Ярославль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15.03.2003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</w:tr>
      <w:tr w:rsidR="005D443C" w:rsidRPr="008A7419" w:rsidTr="00CF423A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</w:tr>
    </w:tbl>
    <w:p w:rsidR="005D443C" w:rsidRPr="0013753B" w:rsidRDefault="005D443C" w:rsidP="005D443C">
      <w:pPr>
        <w:rPr>
          <w:sz w:val="16"/>
          <w:szCs w:val="16"/>
        </w:rPr>
      </w:pPr>
    </w:p>
    <w:p w:rsidR="005D443C" w:rsidRDefault="005D443C" w:rsidP="005D443C">
      <w:pPr>
        <w:rPr>
          <w:szCs w:val="28"/>
        </w:rPr>
      </w:pPr>
      <w:proofErr w:type="gramStart"/>
      <w:r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5D443C" w:rsidRDefault="005D443C" w:rsidP="005D44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5D443C" w:rsidRPr="0013753B" w:rsidRDefault="005D443C" w:rsidP="005D443C">
      <w:pPr>
        <w:rPr>
          <w:sz w:val="16"/>
          <w:szCs w:val="16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5D443C" w:rsidRDefault="005D443C" w:rsidP="005D443C">
      <w:pPr>
        <w:rPr>
          <w:szCs w:val="28"/>
        </w:rPr>
      </w:pPr>
    </w:p>
    <w:p w:rsidR="004328B3" w:rsidRDefault="005D443C" w:rsidP="005D443C">
      <w:pPr>
        <w:jc w:val="right"/>
      </w:pPr>
      <w:r w:rsidRPr="0013753B">
        <w:t>«___»__________________</w:t>
      </w:r>
      <w:r w:rsidRPr="0013753B">
        <w:rPr>
          <w:lang w:eastAsia="en-US"/>
        </w:rPr>
        <w:t>2020</w:t>
      </w:r>
      <w:r w:rsidRPr="0013753B">
        <w:t xml:space="preserve"> г</w:t>
      </w:r>
      <w:r>
        <w:t>.</w:t>
      </w:r>
    </w:p>
    <w:sectPr w:rsidR="004328B3" w:rsidSect="005D4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C"/>
    <w:rsid w:val="004328B3"/>
    <w:rsid w:val="005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4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4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2020-02-06T09:15:00Z</dcterms:created>
  <dcterms:modified xsi:type="dcterms:W3CDTF">2020-02-06T09:16:00Z</dcterms:modified>
</cp:coreProperties>
</file>