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D3162" w:rsidRPr="00025E1B" w:rsidRDefault="004D3162" w:rsidP="004D3162">
      <w:pPr>
        <w:jc w:val="center"/>
        <w:rPr>
          <w:b/>
          <w:sz w:val="8"/>
          <w:szCs w:val="8"/>
        </w:rPr>
      </w:pPr>
    </w:p>
    <w:p w:rsidR="003E4555" w:rsidRDefault="004D3162" w:rsidP="003E4555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="003E4555" w:rsidRPr="003E4555">
        <w:rPr>
          <w:sz w:val="24"/>
          <w:szCs w:val="24"/>
        </w:rPr>
        <w:t>Открытый дистанционный конкурс                                 Ярославской области «3</w:t>
      </w:r>
      <w:r w:rsidR="003E4555" w:rsidRPr="003E4555">
        <w:rPr>
          <w:sz w:val="24"/>
          <w:szCs w:val="24"/>
          <w:lang w:val="en-US"/>
        </w:rPr>
        <w:t>D</w:t>
      </w:r>
      <w:r w:rsidR="003E4555" w:rsidRPr="003E4555">
        <w:rPr>
          <w:sz w:val="24"/>
          <w:szCs w:val="24"/>
        </w:rPr>
        <w:t xml:space="preserve"> </w:t>
      </w:r>
      <w:proofErr w:type="spellStart"/>
      <w:r w:rsidR="003E4555" w:rsidRPr="003E4555">
        <w:rPr>
          <w:sz w:val="24"/>
          <w:szCs w:val="24"/>
        </w:rPr>
        <w:t>моделлер</w:t>
      </w:r>
      <w:proofErr w:type="spellEnd"/>
      <w:r w:rsidR="003E4555" w:rsidRPr="003E4555">
        <w:rPr>
          <w:sz w:val="24"/>
          <w:szCs w:val="24"/>
        </w:rPr>
        <w:t>»</w:t>
      </w:r>
      <w:r w:rsidR="003E4555">
        <w:rPr>
          <w:szCs w:val="24"/>
        </w:rPr>
        <w:t xml:space="preserve"> 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</w:p>
    <w:p w:rsidR="004D3162" w:rsidRPr="004E63B7" w:rsidRDefault="004D3162" w:rsidP="004D3162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D3162" w:rsidRPr="00F61F26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D3162" w:rsidRPr="00610AD2" w:rsidRDefault="004D3162" w:rsidP="004D3162">
      <w:pPr>
        <w:jc w:val="center"/>
        <w:rPr>
          <w:sz w:val="6"/>
          <w:szCs w:val="6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D3162" w:rsidRPr="00E74D1E" w:rsidRDefault="004D3162" w:rsidP="004D3162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D3162" w:rsidRDefault="004D3162" w:rsidP="004D3162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4D3162" w:rsidRDefault="004D3162" w:rsidP="004D3162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4D3162" w:rsidRPr="00F61F26" w:rsidRDefault="004D3162" w:rsidP="004D3162">
      <w:pPr>
        <w:rPr>
          <w:sz w:val="10"/>
          <w:szCs w:val="10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D3162" w:rsidRPr="00E74D1E" w:rsidRDefault="004D3162" w:rsidP="004D3162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D3162" w:rsidRPr="00E74D1E" w:rsidRDefault="004D3162" w:rsidP="004D3162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D3162" w:rsidRDefault="004D3162" w:rsidP="004D316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D3162" w:rsidRPr="00B703AB" w:rsidRDefault="004D3162" w:rsidP="004D3162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D3162" w:rsidRPr="00B703AB" w:rsidRDefault="004D3162" w:rsidP="004D3162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3E4555">
        <w:rPr>
          <w:sz w:val="20"/>
        </w:rPr>
        <w:t>нта предоставления до 30.06</w:t>
      </w:r>
      <w:bookmarkStart w:id="0" w:name="_GoBack"/>
      <w:bookmarkEnd w:id="0"/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D3162" w:rsidRDefault="004D3162" w:rsidP="004D3162">
      <w:pPr>
        <w:jc w:val="both"/>
        <w:rPr>
          <w:sz w:val="24"/>
          <w:szCs w:val="24"/>
        </w:rPr>
      </w:pP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«_____»______________20</w:t>
      </w:r>
      <w:r>
        <w:rPr>
          <w:sz w:val="24"/>
          <w:szCs w:val="24"/>
        </w:rPr>
        <w:t>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4D3162" w:rsidRDefault="004D3162" w:rsidP="004D31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</w:p>
    <w:p w:rsidR="00155C16" w:rsidRDefault="00155C16"/>
    <w:sectPr w:rsidR="001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2"/>
    <w:rsid w:val="00155C16"/>
    <w:rsid w:val="003E4555"/>
    <w:rsid w:val="004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4D8E"/>
  <w15:docId w15:val="{762B6296-AAB1-4D75-AE91-E2935E6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2020-01-11T07:23:00Z</dcterms:created>
  <dcterms:modified xsi:type="dcterms:W3CDTF">2020-05-18T10:32:00Z</dcterms:modified>
</cp:coreProperties>
</file>