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4337"/>
      </w:tblGrid>
      <w:tr w:rsidR="00687620" w:rsidRPr="006A2013" w14:paraId="6FBF6A3B" w14:textId="77777777" w:rsidTr="002F5F7A">
        <w:tc>
          <w:tcPr>
            <w:tcW w:w="5070" w:type="dxa"/>
            <w:shd w:val="clear" w:color="auto" w:fill="auto"/>
          </w:tcPr>
          <w:p w14:paraId="33E80D3A" w14:textId="77777777" w:rsidR="00687620" w:rsidRPr="00A96CB4" w:rsidRDefault="00687620" w:rsidP="002F5F7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96CB4">
              <w:rPr>
                <w:sz w:val="28"/>
                <w:szCs w:val="28"/>
              </w:rPr>
              <w:br w:type="page"/>
            </w:r>
            <w:r w:rsidR="002F5F7A" w:rsidRPr="00A96C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  <w:shd w:val="clear" w:color="auto" w:fill="auto"/>
          </w:tcPr>
          <w:p w14:paraId="68503CDD" w14:textId="77777777" w:rsidR="002F5F7A" w:rsidRPr="00A96CB4" w:rsidRDefault="002F5F7A" w:rsidP="002F5F7A">
            <w:pPr>
              <w:rPr>
                <w:sz w:val="28"/>
                <w:szCs w:val="28"/>
              </w:rPr>
            </w:pPr>
            <w:r w:rsidRPr="00A96CB4">
              <w:rPr>
                <w:sz w:val="28"/>
                <w:szCs w:val="28"/>
              </w:rPr>
              <w:t>УТВЕРЖДЕНО</w:t>
            </w:r>
          </w:p>
          <w:p w14:paraId="693BDF79" w14:textId="77777777" w:rsidR="002F5F7A" w:rsidRPr="00A96CB4" w:rsidRDefault="002F5F7A" w:rsidP="002F5F7A">
            <w:pPr>
              <w:rPr>
                <w:sz w:val="28"/>
                <w:szCs w:val="28"/>
              </w:rPr>
            </w:pPr>
            <w:r w:rsidRPr="00A96CB4">
              <w:rPr>
                <w:sz w:val="28"/>
                <w:szCs w:val="28"/>
              </w:rPr>
              <w:t>приказом государственного образовательного автономного учреждения дополнительного образования Ярославской области</w:t>
            </w:r>
          </w:p>
          <w:p w14:paraId="38F90218" w14:textId="77777777" w:rsidR="002F5F7A" w:rsidRPr="00A96CB4" w:rsidRDefault="002F5F7A" w:rsidP="002F5F7A">
            <w:pPr>
              <w:rPr>
                <w:sz w:val="28"/>
                <w:szCs w:val="28"/>
              </w:rPr>
            </w:pPr>
            <w:r w:rsidRPr="00A96CB4">
              <w:rPr>
                <w:sz w:val="28"/>
                <w:szCs w:val="28"/>
              </w:rPr>
              <w:t>Центра детско-юношеского технического творчества</w:t>
            </w:r>
          </w:p>
          <w:p w14:paraId="43D22417" w14:textId="794FA4C5" w:rsidR="00687620" w:rsidRPr="00A96CB4" w:rsidRDefault="002F5F7A" w:rsidP="00A96CB4">
            <w:pPr>
              <w:rPr>
                <w:sz w:val="28"/>
                <w:szCs w:val="28"/>
              </w:rPr>
            </w:pPr>
            <w:r w:rsidRPr="00A96CB4">
              <w:rPr>
                <w:sz w:val="28"/>
                <w:szCs w:val="28"/>
              </w:rPr>
              <w:t xml:space="preserve">от </w:t>
            </w:r>
            <w:r w:rsidR="00A96CB4" w:rsidRPr="00A96CB4">
              <w:rPr>
                <w:sz w:val="28"/>
                <w:szCs w:val="28"/>
              </w:rPr>
              <w:t>03.04.</w:t>
            </w:r>
            <w:r w:rsidR="00B24718" w:rsidRPr="00A96CB4">
              <w:rPr>
                <w:sz w:val="28"/>
                <w:szCs w:val="28"/>
              </w:rPr>
              <w:t>202</w:t>
            </w:r>
            <w:r w:rsidR="00A96CB4" w:rsidRPr="00A96CB4">
              <w:rPr>
                <w:sz w:val="28"/>
                <w:szCs w:val="28"/>
              </w:rPr>
              <w:t>3</w:t>
            </w:r>
            <w:r w:rsidRPr="00A96CB4">
              <w:rPr>
                <w:sz w:val="28"/>
                <w:szCs w:val="28"/>
              </w:rPr>
              <w:t xml:space="preserve"> № </w:t>
            </w:r>
            <w:r w:rsidR="00A96CB4" w:rsidRPr="00A96CB4">
              <w:rPr>
                <w:sz w:val="28"/>
                <w:szCs w:val="28"/>
              </w:rPr>
              <w:t>32</w:t>
            </w:r>
            <w:r w:rsidRPr="00A96CB4">
              <w:rPr>
                <w:sz w:val="28"/>
                <w:szCs w:val="28"/>
              </w:rPr>
              <w:t>/0</w:t>
            </w:r>
            <w:r w:rsidR="00CE0D64" w:rsidRPr="00A96CB4">
              <w:rPr>
                <w:sz w:val="28"/>
                <w:szCs w:val="28"/>
              </w:rPr>
              <w:t>7</w:t>
            </w:r>
            <w:r w:rsidRPr="00A96CB4">
              <w:rPr>
                <w:sz w:val="28"/>
                <w:szCs w:val="28"/>
              </w:rPr>
              <w:t>-</w:t>
            </w:r>
            <w:r w:rsidR="00CE0D64" w:rsidRPr="00A96CB4">
              <w:rPr>
                <w:sz w:val="28"/>
                <w:szCs w:val="28"/>
              </w:rPr>
              <w:t>01</w:t>
            </w:r>
          </w:p>
        </w:tc>
      </w:tr>
    </w:tbl>
    <w:p w14:paraId="1D5B5E82" w14:textId="77777777" w:rsidR="00E16A0D" w:rsidRDefault="00E16A0D" w:rsidP="00E16A0D">
      <w:pPr>
        <w:jc w:val="center"/>
        <w:rPr>
          <w:sz w:val="28"/>
          <w:szCs w:val="28"/>
        </w:rPr>
      </w:pPr>
    </w:p>
    <w:p w14:paraId="55456B7B" w14:textId="77777777" w:rsidR="006E524A" w:rsidRPr="00C55219" w:rsidRDefault="00687620" w:rsidP="006E5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33927BF" w14:textId="77777777" w:rsidR="006E524A" w:rsidRDefault="006E524A" w:rsidP="006E524A">
      <w:pPr>
        <w:jc w:val="center"/>
        <w:rPr>
          <w:b/>
          <w:sz w:val="28"/>
          <w:szCs w:val="28"/>
        </w:rPr>
      </w:pPr>
      <w:r w:rsidRPr="00C55219">
        <w:rPr>
          <w:b/>
          <w:sz w:val="28"/>
          <w:szCs w:val="28"/>
        </w:rPr>
        <w:t>о проведении</w:t>
      </w:r>
      <w:r w:rsidR="0097165C">
        <w:rPr>
          <w:b/>
          <w:sz w:val="28"/>
          <w:szCs w:val="28"/>
        </w:rPr>
        <w:t xml:space="preserve"> </w:t>
      </w:r>
      <w:r w:rsidR="008B7D77">
        <w:rPr>
          <w:b/>
          <w:sz w:val="28"/>
          <w:szCs w:val="28"/>
        </w:rPr>
        <w:t>Регионального отборочного этапа</w:t>
      </w:r>
      <w:r w:rsidR="00E86C35">
        <w:rPr>
          <w:b/>
          <w:sz w:val="28"/>
          <w:szCs w:val="28"/>
        </w:rPr>
        <w:t xml:space="preserve"> Всероссийской конференции</w:t>
      </w:r>
      <w:r w:rsidR="008B7D77">
        <w:rPr>
          <w:b/>
          <w:sz w:val="28"/>
          <w:szCs w:val="28"/>
        </w:rPr>
        <w:t xml:space="preserve"> </w:t>
      </w:r>
      <w:r w:rsidR="00833CE5">
        <w:rPr>
          <w:b/>
          <w:sz w:val="28"/>
          <w:szCs w:val="28"/>
        </w:rPr>
        <w:t>«Юны</w:t>
      </w:r>
      <w:r w:rsidR="00FB2174">
        <w:rPr>
          <w:b/>
          <w:sz w:val="28"/>
          <w:szCs w:val="28"/>
        </w:rPr>
        <w:t>е</w:t>
      </w:r>
      <w:r w:rsidR="002F5F7A">
        <w:rPr>
          <w:b/>
          <w:sz w:val="28"/>
          <w:szCs w:val="28"/>
        </w:rPr>
        <w:t xml:space="preserve"> техник</w:t>
      </w:r>
      <w:r w:rsidR="00FB2174">
        <w:rPr>
          <w:b/>
          <w:sz w:val="28"/>
          <w:szCs w:val="28"/>
        </w:rPr>
        <w:t>и</w:t>
      </w:r>
      <w:r w:rsidR="002F5F7A">
        <w:rPr>
          <w:b/>
          <w:sz w:val="28"/>
          <w:szCs w:val="28"/>
        </w:rPr>
        <w:t xml:space="preserve"> и </w:t>
      </w:r>
      <w:r w:rsidR="00FB2174">
        <w:rPr>
          <w:b/>
          <w:sz w:val="28"/>
          <w:szCs w:val="28"/>
        </w:rPr>
        <w:t>изобретатели</w:t>
      </w:r>
      <w:r w:rsidR="00833CE5">
        <w:rPr>
          <w:b/>
          <w:sz w:val="28"/>
          <w:szCs w:val="28"/>
        </w:rPr>
        <w:t>»</w:t>
      </w:r>
    </w:p>
    <w:p w14:paraId="22B6B0F7" w14:textId="77777777" w:rsidR="00B93DD0" w:rsidRPr="00A96CB4" w:rsidRDefault="00B93DD0" w:rsidP="006E524A">
      <w:pPr>
        <w:jc w:val="center"/>
        <w:rPr>
          <w:sz w:val="28"/>
          <w:szCs w:val="28"/>
        </w:rPr>
      </w:pPr>
    </w:p>
    <w:p w14:paraId="55AFC0C1" w14:textId="77777777" w:rsidR="00C55219" w:rsidRDefault="00833CE5" w:rsidP="00833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55219">
        <w:rPr>
          <w:b/>
          <w:sz w:val="28"/>
          <w:szCs w:val="28"/>
        </w:rPr>
        <w:t>Общие положения</w:t>
      </w:r>
    </w:p>
    <w:p w14:paraId="5282A1D3" w14:textId="77777777" w:rsidR="00B93DD0" w:rsidRPr="00A96CB4" w:rsidRDefault="00B93DD0" w:rsidP="00C55219">
      <w:pPr>
        <w:jc w:val="center"/>
        <w:rPr>
          <w:sz w:val="28"/>
          <w:szCs w:val="28"/>
        </w:rPr>
      </w:pPr>
    </w:p>
    <w:p w14:paraId="78870333" w14:textId="77777777" w:rsidR="00C55219" w:rsidRDefault="00FA5C33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85857">
        <w:rPr>
          <w:sz w:val="28"/>
          <w:szCs w:val="28"/>
        </w:rPr>
        <w:t xml:space="preserve"> </w:t>
      </w:r>
      <w:r w:rsidR="00C55219">
        <w:rPr>
          <w:sz w:val="28"/>
          <w:szCs w:val="28"/>
        </w:rPr>
        <w:t>Положение</w:t>
      </w:r>
      <w:r w:rsidR="00185857">
        <w:rPr>
          <w:sz w:val="28"/>
          <w:szCs w:val="28"/>
        </w:rPr>
        <w:t xml:space="preserve"> </w:t>
      </w:r>
      <w:r w:rsidR="00C55219">
        <w:rPr>
          <w:sz w:val="28"/>
          <w:szCs w:val="28"/>
        </w:rPr>
        <w:t>о</w:t>
      </w:r>
      <w:r w:rsidR="00185857">
        <w:rPr>
          <w:sz w:val="28"/>
          <w:szCs w:val="28"/>
        </w:rPr>
        <w:t xml:space="preserve"> </w:t>
      </w:r>
      <w:r w:rsidR="00C55219">
        <w:rPr>
          <w:sz w:val="28"/>
          <w:szCs w:val="28"/>
        </w:rPr>
        <w:t>проведении</w:t>
      </w:r>
      <w:r w:rsidR="008B7D77">
        <w:rPr>
          <w:sz w:val="28"/>
          <w:szCs w:val="28"/>
        </w:rPr>
        <w:t xml:space="preserve"> Регионального</w:t>
      </w:r>
      <w:r w:rsidR="00185857">
        <w:rPr>
          <w:sz w:val="28"/>
          <w:szCs w:val="28"/>
        </w:rPr>
        <w:t xml:space="preserve"> </w:t>
      </w:r>
      <w:r w:rsidR="008B7D77">
        <w:rPr>
          <w:sz w:val="28"/>
          <w:szCs w:val="28"/>
        </w:rPr>
        <w:t>отборочного этапа</w:t>
      </w:r>
      <w:r w:rsidR="00E86C35">
        <w:rPr>
          <w:sz w:val="28"/>
          <w:szCs w:val="28"/>
        </w:rPr>
        <w:t xml:space="preserve"> Всероссийской конференции</w:t>
      </w:r>
      <w:r w:rsidR="00185857">
        <w:rPr>
          <w:sz w:val="28"/>
          <w:szCs w:val="28"/>
        </w:rPr>
        <w:t xml:space="preserve"> </w:t>
      </w:r>
      <w:r w:rsidR="00651386">
        <w:rPr>
          <w:sz w:val="28"/>
          <w:szCs w:val="28"/>
        </w:rPr>
        <w:t>«Юны</w:t>
      </w:r>
      <w:r w:rsidR="00FB2174">
        <w:rPr>
          <w:sz w:val="28"/>
          <w:szCs w:val="28"/>
        </w:rPr>
        <w:t>е</w:t>
      </w:r>
      <w:r w:rsidR="00651386">
        <w:rPr>
          <w:sz w:val="28"/>
          <w:szCs w:val="28"/>
        </w:rPr>
        <w:t xml:space="preserve"> </w:t>
      </w:r>
      <w:r w:rsidR="002F5F7A">
        <w:rPr>
          <w:sz w:val="28"/>
          <w:szCs w:val="28"/>
        </w:rPr>
        <w:t>техник</w:t>
      </w:r>
      <w:r w:rsidR="00FB2174">
        <w:rPr>
          <w:sz w:val="28"/>
          <w:szCs w:val="28"/>
        </w:rPr>
        <w:t>и</w:t>
      </w:r>
      <w:r w:rsidR="002F5F7A">
        <w:rPr>
          <w:sz w:val="28"/>
          <w:szCs w:val="28"/>
        </w:rPr>
        <w:t xml:space="preserve"> и </w:t>
      </w:r>
      <w:r w:rsidR="00651386">
        <w:rPr>
          <w:sz w:val="28"/>
          <w:szCs w:val="28"/>
        </w:rPr>
        <w:t>изобретател</w:t>
      </w:r>
      <w:r w:rsidR="00FB2174">
        <w:rPr>
          <w:sz w:val="28"/>
          <w:szCs w:val="28"/>
        </w:rPr>
        <w:t>и</w:t>
      </w:r>
      <w:r w:rsidR="00651386">
        <w:rPr>
          <w:sz w:val="28"/>
          <w:szCs w:val="28"/>
        </w:rPr>
        <w:t>»</w:t>
      </w:r>
      <w:r w:rsidR="00B21498">
        <w:rPr>
          <w:sz w:val="28"/>
          <w:szCs w:val="28"/>
        </w:rPr>
        <w:t xml:space="preserve"> (далее – </w:t>
      </w:r>
      <w:r w:rsidR="008B7D77">
        <w:rPr>
          <w:sz w:val="28"/>
          <w:szCs w:val="28"/>
        </w:rPr>
        <w:t>Конференция</w:t>
      </w:r>
      <w:r w:rsidR="00C55219" w:rsidRPr="00A71BB8">
        <w:rPr>
          <w:sz w:val="28"/>
          <w:szCs w:val="28"/>
        </w:rPr>
        <w:t xml:space="preserve">) </w:t>
      </w:r>
      <w:r w:rsidR="00C55219">
        <w:rPr>
          <w:sz w:val="28"/>
          <w:szCs w:val="28"/>
        </w:rPr>
        <w:t xml:space="preserve">определяет цели, задачи, сроки, порядок и условия проведения, а также категории участников </w:t>
      </w:r>
      <w:r w:rsidR="008B7D77">
        <w:rPr>
          <w:sz w:val="28"/>
          <w:szCs w:val="28"/>
        </w:rPr>
        <w:t>Конференции</w:t>
      </w:r>
      <w:r w:rsidR="00C55219">
        <w:rPr>
          <w:sz w:val="28"/>
          <w:szCs w:val="28"/>
        </w:rPr>
        <w:t>.</w:t>
      </w:r>
    </w:p>
    <w:p w14:paraId="6E92BCC7" w14:textId="77777777" w:rsidR="00C55219" w:rsidRDefault="00EB3699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85857">
        <w:rPr>
          <w:sz w:val="28"/>
          <w:szCs w:val="28"/>
        </w:rPr>
        <w:t xml:space="preserve"> </w:t>
      </w:r>
      <w:r w:rsidR="008B7D77">
        <w:rPr>
          <w:sz w:val="28"/>
          <w:szCs w:val="28"/>
        </w:rPr>
        <w:t>Конференция</w:t>
      </w:r>
      <w:r w:rsidR="00F603FE">
        <w:rPr>
          <w:sz w:val="28"/>
          <w:szCs w:val="28"/>
        </w:rPr>
        <w:t xml:space="preserve"> </w:t>
      </w:r>
      <w:r w:rsidR="00C55219">
        <w:rPr>
          <w:sz w:val="28"/>
          <w:szCs w:val="28"/>
        </w:rPr>
        <w:t xml:space="preserve">проводится с целью </w:t>
      </w:r>
      <w:r w:rsidR="00185857">
        <w:rPr>
          <w:sz w:val="28"/>
          <w:szCs w:val="28"/>
        </w:rPr>
        <w:t xml:space="preserve">презентации и </w:t>
      </w:r>
      <w:r>
        <w:rPr>
          <w:sz w:val="28"/>
          <w:szCs w:val="28"/>
        </w:rPr>
        <w:t xml:space="preserve">реализации </w:t>
      </w:r>
      <w:r w:rsidR="00687620">
        <w:rPr>
          <w:sz w:val="28"/>
          <w:szCs w:val="28"/>
        </w:rPr>
        <w:t xml:space="preserve">инженерных, </w:t>
      </w:r>
      <w:r>
        <w:rPr>
          <w:sz w:val="28"/>
          <w:szCs w:val="28"/>
        </w:rPr>
        <w:t xml:space="preserve">научно-технических </w:t>
      </w:r>
      <w:r w:rsidR="00687620">
        <w:rPr>
          <w:sz w:val="28"/>
          <w:szCs w:val="28"/>
        </w:rPr>
        <w:t xml:space="preserve">и естественнонаучных </w:t>
      </w:r>
      <w:r>
        <w:rPr>
          <w:sz w:val="28"/>
          <w:szCs w:val="28"/>
        </w:rPr>
        <w:t>интересов и способностей обу</w:t>
      </w:r>
      <w:r w:rsidR="00E16A0D">
        <w:rPr>
          <w:sz w:val="28"/>
          <w:szCs w:val="28"/>
        </w:rPr>
        <w:t>чающихся.</w:t>
      </w:r>
    </w:p>
    <w:p w14:paraId="0E6104E0" w14:textId="77777777" w:rsidR="00EB3699" w:rsidRDefault="00F603FE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8B7D77">
        <w:rPr>
          <w:sz w:val="28"/>
          <w:szCs w:val="28"/>
        </w:rPr>
        <w:t>Конференции</w:t>
      </w:r>
      <w:r w:rsidR="00EB3699">
        <w:rPr>
          <w:sz w:val="28"/>
          <w:szCs w:val="28"/>
        </w:rPr>
        <w:t>:</w:t>
      </w:r>
    </w:p>
    <w:p w14:paraId="3B04AC1D" w14:textId="77777777" w:rsidR="00EB3699" w:rsidRDefault="00EB3699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A82E1E">
        <w:rPr>
          <w:sz w:val="28"/>
          <w:szCs w:val="28"/>
        </w:rPr>
        <w:t> </w:t>
      </w:r>
      <w:r>
        <w:rPr>
          <w:sz w:val="28"/>
          <w:szCs w:val="28"/>
        </w:rPr>
        <w:t>развитие общей культуры, техни</w:t>
      </w:r>
      <w:r w:rsidR="00D65E95">
        <w:rPr>
          <w:sz w:val="28"/>
          <w:szCs w:val="28"/>
        </w:rPr>
        <w:t>ческого и</w:t>
      </w:r>
      <w:r>
        <w:rPr>
          <w:sz w:val="28"/>
          <w:szCs w:val="28"/>
        </w:rPr>
        <w:t xml:space="preserve"> творческого мышления </w:t>
      </w:r>
      <w:r w:rsidR="00B21498">
        <w:rPr>
          <w:sz w:val="28"/>
          <w:szCs w:val="28"/>
        </w:rPr>
        <w:t>обучающихся</w:t>
      </w:r>
      <w:r>
        <w:rPr>
          <w:sz w:val="28"/>
          <w:szCs w:val="28"/>
        </w:rPr>
        <w:t>;</w:t>
      </w:r>
    </w:p>
    <w:p w14:paraId="3D4BAADA" w14:textId="77777777" w:rsidR="00EB3699" w:rsidRDefault="00A71BB8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A82E1E">
        <w:rPr>
          <w:sz w:val="28"/>
          <w:szCs w:val="28"/>
        </w:rPr>
        <w:t> </w:t>
      </w:r>
      <w:r w:rsidR="00EB3699">
        <w:rPr>
          <w:sz w:val="28"/>
          <w:szCs w:val="28"/>
        </w:rPr>
        <w:t>развитие познавательной и творческой активности</w:t>
      </w:r>
      <w:r w:rsidR="00B21498">
        <w:rPr>
          <w:sz w:val="28"/>
          <w:szCs w:val="28"/>
        </w:rPr>
        <w:t>, мотивации к изобретательству</w:t>
      </w:r>
      <w:r w:rsidR="00EB3699">
        <w:rPr>
          <w:sz w:val="28"/>
          <w:szCs w:val="28"/>
        </w:rPr>
        <w:t>;</w:t>
      </w:r>
    </w:p>
    <w:p w14:paraId="1AE650A1" w14:textId="77777777" w:rsidR="00032D69" w:rsidRDefault="00F6706B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A82E1E">
        <w:rPr>
          <w:sz w:val="28"/>
          <w:szCs w:val="28"/>
        </w:rPr>
        <w:t> </w:t>
      </w:r>
      <w:r>
        <w:rPr>
          <w:sz w:val="28"/>
          <w:szCs w:val="28"/>
        </w:rPr>
        <w:t xml:space="preserve">повышение статуса, общественной значимости и привлекательности деятельности в сфере производства, техники и </w:t>
      </w:r>
      <w:r w:rsidR="00B21498">
        <w:rPr>
          <w:sz w:val="28"/>
          <w:szCs w:val="28"/>
        </w:rPr>
        <w:t xml:space="preserve">новых </w:t>
      </w:r>
      <w:r w:rsidR="00032D69">
        <w:rPr>
          <w:sz w:val="28"/>
          <w:szCs w:val="28"/>
        </w:rPr>
        <w:t>технологий;</w:t>
      </w:r>
    </w:p>
    <w:p w14:paraId="10AFE564" w14:textId="77777777" w:rsidR="000F4910" w:rsidRDefault="000F4910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A82E1E">
        <w:rPr>
          <w:sz w:val="28"/>
          <w:szCs w:val="28"/>
        </w:rPr>
        <w:t> </w:t>
      </w:r>
      <w:r>
        <w:rPr>
          <w:sz w:val="28"/>
          <w:szCs w:val="28"/>
        </w:rPr>
        <w:t>поиск новых идей, фиксация новых тенденций в развитии интеллектуального, технического творчества и изобретательства.</w:t>
      </w:r>
    </w:p>
    <w:p w14:paraId="46FFE9F2" w14:textId="77777777" w:rsidR="00687620" w:rsidRPr="00687620" w:rsidRDefault="00FB7E11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87620" w:rsidRPr="00687620">
        <w:rPr>
          <w:sz w:val="28"/>
          <w:szCs w:val="28"/>
        </w:rPr>
        <w:t xml:space="preserve">Подготовку и проведение </w:t>
      </w:r>
      <w:r w:rsidR="008B7D77">
        <w:rPr>
          <w:sz w:val="28"/>
          <w:szCs w:val="28"/>
        </w:rPr>
        <w:t>Конференции</w:t>
      </w:r>
      <w:r w:rsidR="00687620" w:rsidRPr="00687620">
        <w:rPr>
          <w:sz w:val="28"/>
          <w:szCs w:val="28"/>
        </w:rPr>
        <w:t xml:space="preserve"> осуществляет государственное образовательное автономное учреждение дополнительного образования Ярославской области Центр детско-юношеского технического творчества (далее - ГОАУ ДО ЯО ЦДЮТТ).</w:t>
      </w:r>
    </w:p>
    <w:p w14:paraId="62BEC0BA" w14:textId="24370061" w:rsidR="00814563" w:rsidRPr="00FB2EC8" w:rsidRDefault="00814563" w:rsidP="00A96CB4">
      <w:pPr>
        <w:tabs>
          <w:tab w:val="left" w:pos="709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Партнёром </w:t>
      </w:r>
      <w:r w:rsidR="008B7D77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является </w:t>
      </w:r>
      <w:r w:rsidRPr="00FB2EC8">
        <w:rPr>
          <w:rFonts w:ascii="DIN Pro" w:hAnsi="DIN Pro"/>
          <w:color w:val="000000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«Ярославский </w:t>
      </w:r>
      <w:r w:rsidRPr="00A96CB4">
        <w:rPr>
          <w:sz w:val="28"/>
          <w:szCs w:val="28"/>
        </w:rPr>
        <w:t>государственный технический университет»</w:t>
      </w:r>
      <w:r w:rsidR="00A96CB4" w:rsidRPr="00A96CB4">
        <w:rPr>
          <w:sz w:val="28"/>
          <w:szCs w:val="28"/>
        </w:rPr>
        <w:t xml:space="preserve"> (далее – ЯГТУ)</w:t>
      </w:r>
      <w:r w:rsidRPr="00A96CB4">
        <w:rPr>
          <w:sz w:val="28"/>
          <w:szCs w:val="28"/>
        </w:rPr>
        <w:t>.</w:t>
      </w:r>
    </w:p>
    <w:p w14:paraId="4AF49B47" w14:textId="77777777" w:rsidR="00B93DD0" w:rsidRDefault="00B93DD0" w:rsidP="00A96CB4">
      <w:pPr>
        <w:ind w:firstLine="709"/>
        <w:jc w:val="both"/>
        <w:rPr>
          <w:sz w:val="28"/>
          <w:szCs w:val="28"/>
        </w:rPr>
      </w:pPr>
    </w:p>
    <w:p w14:paraId="24F5C85D" w14:textId="77777777" w:rsidR="00FB7E11" w:rsidRDefault="00FB7E11" w:rsidP="00A96CB4">
      <w:pPr>
        <w:jc w:val="center"/>
        <w:rPr>
          <w:b/>
          <w:sz w:val="28"/>
          <w:szCs w:val="28"/>
        </w:rPr>
      </w:pPr>
      <w:r w:rsidRPr="00FB7E1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FB7E11">
        <w:rPr>
          <w:b/>
          <w:sz w:val="28"/>
          <w:szCs w:val="28"/>
        </w:rPr>
        <w:t xml:space="preserve">Руководство </w:t>
      </w:r>
      <w:r w:rsidR="008B7D77">
        <w:rPr>
          <w:b/>
          <w:sz w:val="28"/>
          <w:szCs w:val="28"/>
        </w:rPr>
        <w:t>Конференцией</w:t>
      </w:r>
    </w:p>
    <w:p w14:paraId="04145BE6" w14:textId="77777777" w:rsidR="00B93DD0" w:rsidRDefault="00B93DD0" w:rsidP="00A96CB4">
      <w:pPr>
        <w:ind w:firstLine="709"/>
        <w:jc w:val="center"/>
        <w:rPr>
          <w:b/>
          <w:sz w:val="28"/>
          <w:szCs w:val="28"/>
        </w:rPr>
      </w:pPr>
    </w:p>
    <w:p w14:paraId="1C163E4E" w14:textId="77777777" w:rsidR="00FB7E11" w:rsidRDefault="00FB7E11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Общее руководство </w:t>
      </w:r>
      <w:r w:rsidR="008B7D77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осуществляет </w:t>
      </w:r>
      <w:r w:rsidR="00644DCF">
        <w:rPr>
          <w:sz w:val="28"/>
          <w:szCs w:val="28"/>
        </w:rPr>
        <w:t xml:space="preserve">организационный комитет </w:t>
      </w:r>
      <w:r>
        <w:rPr>
          <w:sz w:val="28"/>
          <w:szCs w:val="28"/>
        </w:rPr>
        <w:t xml:space="preserve">(далее – Оргкомитет), </w:t>
      </w:r>
      <w:r w:rsidR="00687620">
        <w:rPr>
          <w:sz w:val="28"/>
          <w:szCs w:val="28"/>
        </w:rPr>
        <w:t>состав которого согласует</w:t>
      </w:r>
      <w:r>
        <w:rPr>
          <w:sz w:val="28"/>
          <w:szCs w:val="28"/>
        </w:rPr>
        <w:t xml:space="preserve"> департамент образования Ярославской области.</w:t>
      </w:r>
    </w:p>
    <w:p w14:paraId="1C60EF36" w14:textId="77777777" w:rsidR="006F6637" w:rsidRDefault="006F6637" w:rsidP="00A96CB4">
      <w:pPr>
        <w:pageBreakBefor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Оргкомитет:</w:t>
      </w:r>
    </w:p>
    <w:p w14:paraId="4DC598EC" w14:textId="77777777" w:rsidR="006F6637" w:rsidRDefault="006F6637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определяет со</w:t>
      </w:r>
      <w:r w:rsidR="00644DCF">
        <w:rPr>
          <w:sz w:val="28"/>
          <w:szCs w:val="28"/>
        </w:rPr>
        <w:t>став</w:t>
      </w:r>
      <w:r w:rsidR="000E6FBC">
        <w:rPr>
          <w:sz w:val="28"/>
          <w:szCs w:val="28"/>
        </w:rPr>
        <w:t xml:space="preserve"> и порядок</w:t>
      </w:r>
      <w:r w:rsidR="00644DCF">
        <w:rPr>
          <w:sz w:val="28"/>
          <w:szCs w:val="28"/>
        </w:rPr>
        <w:t xml:space="preserve"> работы жюри </w:t>
      </w:r>
      <w:r w:rsidR="008B7D77">
        <w:rPr>
          <w:sz w:val="28"/>
          <w:szCs w:val="28"/>
        </w:rPr>
        <w:t>Конференции</w:t>
      </w:r>
      <w:r w:rsidR="00E25248">
        <w:rPr>
          <w:sz w:val="28"/>
          <w:szCs w:val="28"/>
        </w:rPr>
        <w:t>;</w:t>
      </w:r>
    </w:p>
    <w:p w14:paraId="30887951" w14:textId="77777777" w:rsidR="00C577CB" w:rsidRDefault="006F6637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687620">
        <w:rPr>
          <w:sz w:val="28"/>
          <w:szCs w:val="28"/>
        </w:rPr>
        <w:t> </w:t>
      </w:r>
      <w:r>
        <w:rPr>
          <w:sz w:val="28"/>
          <w:szCs w:val="28"/>
        </w:rPr>
        <w:t>обеспечивает организационное</w:t>
      </w:r>
      <w:r w:rsidR="00C577CB">
        <w:rPr>
          <w:sz w:val="28"/>
          <w:szCs w:val="28"/>
        </w:rPr>
        <w:t>, информационное и консуль</w:t>
      </w:r>
      <w:r w:rsidR="000E6FBC">
        <w:rPr>
          <w:sz w:val="28"/>
          <w:szCs w:val="28"/>
        </w:rPr>
        <w:t>тативное сопровождение</w:t>
      </w:r>
      <w:r w:rsidR="00644DCF">
        <w:rPr>
          <w:sz w:val="28"/>
          <w:szCs w:val="28"/>
        </w:rPr>
        <w:t xml:space="preserve"> </w:t>
      </w:r>
      <w:r w:rsidR="008B7D77">
        <w:rPr>
          <w:sz w:val="28"/>
          <w:szCs w:val="28"/>
        </w:rPr>
        <w:t>Конференции</w:t>
      </w:r>
      <w:r w:rsidR="000E6FBC">
        <w:rPr>
          <w:sz w:val="28"/>
          <w:szCs w:val="28"/>
        </w:rPr>
        <w:t>;</w:t>
      </w:r>
    </w:p>
    <w:p w14:paraId="7EA2DB42" w14:textId="77777777" w:rsidR="000E6FBC" w:rsidRDefault="000E6FBC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подводит итоги </w:t>
      </w:r>
      <w:r w:rsidR="008B7D77">
        <w:rPr>
          <w:sz w:val="28"/>
          <w:szCs w:val="28"/>
        </w:rPr>
        <w:t>Конференции</w:t>
      </w:r>
      <w:r>
        <w:rPr>
          <w:sz w:val="28"/>
          <w:szCs w:val="28"/>
        </w:rPr>
        <w:t>.</w:t>
      </w:r>
    </w:p>
    <w:p w14:paraId="48C27414" w14:textId="77777777" w:rsidR="00C577CB" w:rsidRDefault="00FA5C33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Жюри:</w:t>
      </w:r>
    </w:p>
    <w:p w14:paraId="66EBFBE7" w14:textId="77777777" w:rsidR="00FA5C33" w:rsidRDefault="00644DCF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проводит оценку конкурсных работ</w:t>
      </w:r>
      <w:r w:rsidR="00FA5C33">
        <w:rPr>
          <w:sz w:val="28"/>
          <w:szCs w:val="28"/>
        </w:rPr>
        <w:t>;</w:t>
      </w:r>
    </w:p>
    <w:p w14:paraId="062BC88E" w14:textId="77777777" w:rsidR="00644DCF" w:rsidRDefault="00644DCF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ведет протокол</w:t>
      </w:r>
      <w:r w:rsidR="00534780">
        <w:rPr>
          <w:sz w:val="28"/>
          <w:szCs w:val="28"/>
        </w:rPr>
        <w:t xml:space="preserve"> </w:t>
      </w:r>
      <w:r w:rsidR="008B7D77">
        <w:rPr>
          <w:sz w:val="28"/>
          <w:szCs w:val="28"/>
        </w:rPr>
        <w:t>Конференции</w:t>
      </w:r>
      <w:r>
        <w:rPr>
          <w:sz w:val="28"/>
          <w:szCs w:val="28"/>
        </w:rPr>
        <w:t>;</w:t>
      </w:r>
    </w:p>
    <w:p w14:paraId="58B997D2" w14:textId="77777777" w:rsidR="00FA5C33" w:rsidRDefault="00C577CB" w:rsidP="00A96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FA5C33">
        <w:rPr>
          <w:sz w:val="28"/>
          <w:szCs w:val="28"/>
        </w:rPr>
        <w:t>определяет</w:t>
      </w:r>
      <w:r w:rsidR="000E6FBC">
        <w:rPr>
          <w:sz w:val="28"/>
          <w:szCs w:val="28"/>
        </w:rPr>
        <w:t xml:space="preserve"> победителей и призеров</w:t>
      </w:r>
      <w:r w:rsidR="00644DCF">
        <w:rPr>
          <w:sz w:val="28"/>
          <w:szCs w:val="28"/>
        </w:rPr>
        <w:t xml:space="preserve"> </w:t>
      </w:r>
      <w:r w:rsidR="008B7D77">
        <w:rPr>
          <w:sz w:val="28"/>
          <w:szCs w:val="28"/>
        </w:rPr>
        <w:t>Конференции</w:t>
      </w:r>
      <w:r w:rsidR="00534780">
        <w:rPr>
          <w:sz w:val="28"/>
          <w:szCs w:val="28"/>
        </w:rPr>
        <w:t>.</w:t>
      </w:r>
    </w:p>
    <w:p w14:paraId="630241E2" w14:textId="77777777" w:rsidR="00E25248" w:rsidRDefault="00E25248" w:rsidP="005143D8">
      <w:pPr>
        <w:ind w:firstLine="360"/>
        <w:jc w:val="both"/>
        <w:rPr>
          <w:sz w:val="28"/>
          <w:szCs w:val="28"/>
        </w:rPr>
      </w:pPr>
    </w:p>
    <w:p w14:paraId="68A658D6" w14:textId="77777777" w:rsidR="00E25248" w:rsidRDefault="00833CE5" w:rsidP="00833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25248" w:rsidRPr="00E25248">
        <w:rPr>
          <w:b/>
          <w:sz w:val="28"/>
          <w:szCs w:val="28"/>
        </w:rPr>
        <w:t xml:space="preserve">Участники </w:t>
      </w:r>
      <w:r w:rsidR="008B7D77">
        <w:rPr>
          <w:b/>
          <w:sz w:val="28"/>
          <w:szCs w:val="28"/>
        </w:rPr>
        <w:t>Конференции</w:t>
      </w:r>
    </w:p>
    <w:p w14:paraId="50AAEC7F" w14:textId="77777777" w:rsidR="00E25248" w:rsidRPr="008B7D77" w:rsidRDefault="00E25248" w:rsidP="005143D8">
      <w:pPr>
        <w:ind w:firstLine="360"/>
        <w:jc w:val="both"/>
        <w:rPr>
          <w:sz w:val="28"/>
          <w:szCs w:val="28"/>
        </w:rPr>
      </w:pPr>
    </w:p>
    <w:p w14:paraId="483FAD69" w14:textId="77777777" w:rsidR="00752B8F" w:rsidRDefault="00E25248" w:rsidP="00FC3084">
      <w:pPr>
        <w:tabs>
          <w:tab w:val="left" w:pos="74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 участию</w:t>
      </w:r>
      <w:r w:rsidR="00F43664">
        <w:rPr>
          <w:sz w:val="28"/>
          <w:szCs w:val="28"/>
        </w:rPr>
        <w:t xml:space="preserve"> в </w:t>
      </w:r>
      <w:r w:rsidR="008B7D77">
        <w:rPr>
          <w:sz w:val="28"/>
          <w:szCs w:val="28"/>
        </w:rPr>
        <w:t>Конференции</w:t>
      </w:r>
      <w:r w:rsidR="00F43664">
        <w:rPr>
          <w:sz w:val="28"/>
          <w:szCs w:val="28"/>
        </w:rPr>
        <w:t xml:space="preserve"> приглашаются обучающиеся</w:t>
      </w:r>
      <w:r w:rsidR="00063314">
        <w:rPr>
          <w:sz w:val="28"/>
          <w:szCs w:val="28"/>
        </w:rPr>
        <w:t xml:space="preserve"> </w:t>
      </w:r>
      <w:r w:rsidR="00F71C50">
        <w:rPr>
          <w:sz w:val="28"/>
          <w:szCs w:val="28"/>
        </w:rPr>
        <w:t xml:space="preserve">общеобразовательных организаций, образовательных организаций </w:t>
      </w:r>
      <w:r w:rsidR="00063314">
        <w:rPr>
          <w:sz w:val="28"/>
          <w:szCs w:val="28"/>
        </w:rPr>
        <w:t>дополнительного образования</w:t>
      </w:r>
      <w:r w:rsidR="00F71C50">
        <w:rPr>
          <w:sz w:val="28"/>
          <w:szCs w:val="28"/>
        </w:rPr>
        <w:t>, профессиональных образовательных организаций</w:t>
      </w:r>
      <w:r w:rsidR="00833CE5">
        <w:rPr>
          <w:sz w:val="28"/>
          <w:szCs w:val="28"/>
        </w:rPr>
        <w:t xml:space="preserve"> Ярославской области</w:t>
      </w:r>
      <w:r w:rsidR="00063314">
        <w:rPr>
          <w:sz w:val="28"/>
          <w:szCs w:val="28"/>
        </w:rPr>
        <w:t xml:space="preserve"> </w:t>
      </w:r>
      <w:r w:rsidR="00752B8F" w:rsidRPr="00FB7BF2">
        <w:rPr>
          <w:sz w:val="28"/>
          <w:szCs w:val="28"/>
        </w:rPr>
        <w:t>(далее – Образовательн</w:t>
      </w:r>
      <w:r w:rsidR="00752B8F">
        <w:rPr>
          <w:sz w:val="28"/>
          <w:szCs w:val="28"/>
        </w:rPr>
        <w:t>ая</w:t>
      </w:r>
      <w:r w:rsidR="00752B8F" w:rsidRPr="00FB7BF2">
        <w:rPr>
          <w:sz w:val="28"/>
          <w:szCs w:val="28"/>
        </w:rPr>
        <w:t xml:space="preserve"> </w:t>
      </w:r>
      <w:r w:rsidR="00752B8F">
        <w:rPr>
          <w:sz w:val="28"/>
          <w:szCs w:val="28"/>
        </w:rPr>
        <w:t>организация</w:t>
      </w:r>
      <w:r w:rsidR="00752B8F" w:rsidRPr="00FB7BF2">
        <w:rPr>
          <w:sz w:val="28"/>
          <w:szCs w:val="28"/>
        </w:rPr>
        <w:t>)</w:t>
      </w:r>
      <w:r w:rsidR="00752B8F">
        <w:rPr>
          <w:sz w:val="28"/>
          <w:szCs w:val="28"/>
        </w:rPr>
        <w:t>.</w:t>
      </w:r>
    </w:p>
    <w:p w14:paraId="4DEC76DA" w14:textId="77777777" w:rsidR="007052E2" w:rsidRPr="00DC1D10" w:rsidRDefault="007052E2" w:rsidP="00FC3084">
      <w:pPr>
        <w:ind w:firstLine="709"/>
        <w:jc w:val="both"/>
        <w:rPr>
          <w:sz w:val="28"/>
          <w:szCs w:val="28"/>
        </w:rPr>
      </w:pPr>
      <w:r w:rsidRPr="007052E2">
        <w:rPr>
          <w:sz w:val="28"/>
          <w:szCs w:val="28"/>
        </w:rPr>
        <w:t xml:space="preserve">3.2. </w:t>
      </w:r>
      <w:r w:rsidR="00F602AB">
        <w:rPr>
          <w:sz w:val="28"/>
          <w:szCs w:val="28"/>
        </w:rPr>
        <w:t>Возрастная категория участников 1</w:t>
      </w:r>
      <w:r w:rsidR="00687620">
        <w:rPr>
          <w:sz w:val="28"/>
          <w:szCs w:val="28"/>
        </w:rPr>
        <w:t>2</w:t>
      </w:r>
      <w:r w:rsidR="00F602AB">
        <w:rPr>
          <w:sz w:val="28"/>
          <w:szCs w:val="28"/>
        </w:rPr>
        <w:t>-1</w:t>
      </w:r>
      <w:r w:rsidR="00687620">
        <w:rPr>
          <w:sz w:val="28"/>
          <w:szCs w:val="28"/>
        </w:rPr>
        <w:t>7</w:t>
      </w:r>
      <w:r w:rsidR="00F602AB">
        <w:rPr>
          <w:sz w:val="28"/>
          <w:szCs w:val="28"/>
        </w:rPr>
        <w:t xml:space="preserve"> лет.</w:t>
      </w:r>
    </w:p>
    <w:p w14:paraId="03985DA5" w14:textId="77777777" w:rsidR="00B93DD0" w:rsidRDefault="006D5597" w:rsidP="00FC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1493">
        <w:rPr>
          <w:sz w:val="28"/>
          <w:szCs w:val="28"/>
        </w:rPr>
        <w:t>3</w:t>
      </w:r>
      <w:r w:rsidR="00B93DD0">
        <w:rPr>
          <w:sz w:val="28"/>
          <w:szCs w:val="28"/>
        </w:rPr>
        <w:t>.</w:t>
      </w:r>
      <w:r w:rsidR="00421493">
        <w:rPr>
          <w:sz w:val="28"/>
          <w:szCs w:val="28"/>
        </w:rPr>
        <w:t> </w:t>
      </w:r>
      <w:r w:rsidR="00EE1220">
        <w:rPr>
          <w:sz w:val="28"/>
          <w:szCs w:val="28"/>
        </w:rPr>
        <w:t xml:space="preserve">Участников сопровождает </w:t>
      </w:r>
      <w:r w:rsidR="00421493">
        <w:rPr>
          <w:sz w:val="28"/>
          <w:szCs w:val="28"/>
        </w:rPr>
        <w:t>наставник</w:t>
      </w:r>
      <w:r w:rsidR="00EE1220">
        <w:rPr>
          <w:sz w:val="28"/>
          <w:szCs w:val="28"/>
        </w:rPr>
        <w:t xml:space="preserve">, назначенный приказом </w:t>
      </w:r>
      <w:r w:rsidR="000F634B">
        <w:rPr>
          <w:sz w:val="28"/>
          <w:szCs w:val="28"/>
        </w:rPr>
        <w:t>Образовательной организации</w:t>
      </w:r>
      <w:r w:rsidR="00E60197">
        <w:rPr>
          <w:sz w:val="28"/>
          <w:szCs w:val="28"/>
        </w:rPr>
        <w:t xml:space="preserve">, </w:t>
      </w:r>
      <w:r w:rsidR="00EE1220">
        <w:rPr>
          <w:sz w:val="28"/>
          <w:szCs w:val="28"/>
        </w:rPr>
        <w:t xml:space="preserve">который несёт ответственность за жизнь и здоровье участников в пути следования к месту проведения </w:t>
      </w:r>
      <w:r w:rsidR="008B7D77">
        <w:rPr>
          <w:sz w:val="28"/>
          <w:szCs w:val="28"/>
        </w:rPr>
        <w:t>Конференции</w:t>
      </w:r>
      <w:r w:rsidR="00EE1220">
        <w:rPr>
          <w:sz w:val="28"/>
          <w:szCs w:val="28"/>
        </w:rPr>
        <w:t xml:space="preserve"> и обратно, а также во время проведения </w:t>
      </w:r>
      <w:r w:rsidR="008B7D77">
        <w:rPr>
          <w:sz w:val="28"/>
          <w:szCs w:val="28"/>
        </w:rPr>
        <w:t>Конференции</w:t>
      </w:r>
      <w:r w:rsidR="00EE1220">
        <w:rPr>
          <w:sz w:val="28"/>
          <w:szCs w:val="28"/>
        </w:rPr>
        <w:t>.</w:t>
      </w:r>
    </w:p>
    <w:p w14:paraId="074D2B42" w14:textId="77777777" w:rsidR="00476032" w:rsidRDefault="00476032" w:rsidP="005143D8">
      <w:pPr>
        <w:ind w:firstLine="360"/>
        <w:jc w:val="both"/>
        <w:rPr>
          <w:sz w:val="28"/>
          <w:szCs w:val="28"/>
        </w:rPr>
      </w:pPr>
    </w:p>
    <w:p w14:paraId="36812BD0" w14:textId="77777777" w:rsidR="00476032" w:rsidRDefault="00833CE5" w:rsidP="00833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76032" w:rsidRPr="007B396D">
        <w:rPr>
          <w:b/>
          <w:sz w:val="28"/>
          <w:szCs w:val="28"/>
        </w:rPr>
        <w:t xml:space="preserve">Сроки, порядок и условия проведения </w:t>
      </w:r>
      <w:r w:rsidR="008B7D77">
        <w:rPr>
          <w:b/>
          <w:sz w:val="28"/>
          <w:szCs w:val="28"/>
        </w:rPr>
        <w:t>Конференции</w:t>
      </w:r>
    </w:p>
    <w:p w14:paraId="147AA42E" w14:textId="77777777" w:rsidR="009E0C55" w:rsidRPr="007B396D" w:rsidRDefault="009E0C55" w:rsidP="009E0C55">
      <w:pPr>
        <w:rPr>
          <w:b/>
          <w:sz w:val="28"/>
          <w:szCs w:val="28"/>
        </w:rPr>
      </w:pPr>
    </w:p>
    <w:p w14:paraId="3FF9357A" w14:textId="2471927C" w:rsidR="00476032" w:rsidRPr="00421493" w:rsidRDefault="00476032" w:rsidP="00FC3084">
      <w:pPr>
        <w:tabs>
          <w:tab w:val="left" w:pos="1083"/>
        </w:tabs>
        <w:ind w:firstLine="709"/>
        <w:jc w:val="both"/>
        <w:rPr>
          <w:sz w:val="28"/>
          <w:szCs w:val="28"/>
        </w:rPr>
      </w:pPr>
      <w:r w:rsidRPr="00B24718">
        <w:rPr>
          <w:sz w:val="28"/>
          <w:szCs w:val="28"/>
        </w:rPr>
        <w:t xml:space="preserve">4.1. </w:t>
      </w:r>
      <w:r w:rsidR="008B7D77">
        <w:rPr>
          <w:sz w:val="28"/>
          <w:szCs w:val="28"/>
        </w:rPr>
        <w:t>Конференция</w:t>
      </w:r>
      <w:r w:rsidR="00F603FE">
        <w:rPr>
          <w:sz w:val="28"/>
          <w:szCs w:val="28"/>
        </w:rPr>
        <w:t xml:space="preserve"> </w:t>
      </w:r>
      <w:r w:rsidR="00B93DD0" w:rsidRPr="00B24718">
        <w:rPr>
          <w:sz w:val="28"/>
          <w:szCs w:val="28"/>
        </w:rPr>
        <w:t xml:space="preserve">проводится </w:t>
      </w:r>
      <w:r w:rsidR="002B0950">
        <w:rPr>
          <w:sz w:val="28"/>
          <w:szCs w:val="28"/>
        </w:rPr>
        <w:t>26 апреля</w:t>
      </w:r>
      <w:r w:rsidR="00631924">
        <w:rPr>
          <w:sz w:val="28"/>
          <w:szCs w:val="28"/>
        </w:rPr>
        <w:t xml:space="preserve"> 2023 года с 10.00 </w:t>
      </w:r>
      <w:r w:rsidR="002B0950">
        <w:rPr>
          <w:sz w:val="28"/>
          <w:szCs w:val="28"/>
        </w:rPr>
        <w:t xml:space="preserve">на площадке </w:t>
      </w:r>
      <w:r w:rsidR="002B0950" w:rsidRPr="002B0950">
        <w:rPr>
          <w:sz w:val="28"/>
          <w:szCs w:val="28"/>
        </w:rPr>
        <w:t>«Точка кипения» ЯГТУ</w:t>
      </w:r>
      <w:r w:rsidR="002B0950">
        <w:rPr>
          <w:sz w:val="28"/>
          <w:szCs w:val="28"/>
        </w:rPr>
        <w:t xml:space="preserve"> по адресу: </w:t>
      </w:r>
      <w:r w:rsidR="002B0950" w:rsidRPr="002B0950">
        <w:rPr>
          <w:sz w:val="28"/>
          <w:szCs w:val="28"/>
        </w:rPr>
        <w:t>г. Ярославль, Московский пр-т, д. 84</w:t>
      </w:r>
      <w:r w:rsidR="002B0950">
        <w:rPr>
          <w:sz w:val="28"/>
          <w:szCs w:val="28"/>
        </w:rPr>
        <w:t>.</w:t>
      </w:r>
    </w:p>
    <w:p w14:paraId="73E05B3C" w14:textId="15467498" w:rsidR="002B0950" w:rsidRPr="00E76541" w:rsidRDefault="00275FBE" w:rsidP="00FC3084">
      <w:pPr>
        <w:ind w:firstLine="709"/>
        <w:jc w:val="both"/>
        <w:rPr>
          <w:sz w:val="28"/>
          <w:szCs w:val="28"/>
        </w:rPr>
      </w:pPr>
      <w:r w:rsidRPr="00894C47">
        <w:rPr>
          <w:sz w:val="28"/>
          <w:szCs w:val="28"/>
        </w:rPr>
        <w:t>4.2</w:t>
      </w:r>
      <w:r w:rsidR="00534780">
        <w:rPr>
          <w:sz w:val="28"/>
          <w:szCs w:val="28"/>
        </w:rPr>
        <w:t>.</w:t>
      </w:r>
      <w:r w:rsidR="00EE1220">
        <w:rPr>
          <w:sz w:val="28"/>
          <w:szCs w:val="28"/>
        </w:rPr>
        <w:t xml:space="preserve"> </w:t>
      </w:r>
      <w:r w:rsidR="002B0950">
        <w:rPr>
          <w:sz w:val="28"/>
          <w:szCs w:val="28"/>
        </w:rPr>
        <w:t>Регистрация</w:t>
      </w:r>
      <w:r w:rsidR="006567FE">
        <w:rPr>
          <w:sz w:val="28"/>
          <w:szCs w:val="28"/>
        </w:rPr>
        <w:t xml:space="preserve"> для участия в </w:t>
      </w:r>
      <w:r w:rsidR="008B7D77">
        <w:rPr>
          <w:sz w:val="28"/>
          <w:szCs w:val="28"/>
        </w:rPr>
        <w:t>Конференции</w:t>
      </w:r>
      <w:r w:rsidR="00534780">
        <w:rPr>
          <w:sz w:val="28"/>
          <w:szCs w:val="28"/>
        </w:rPr>
        <w:t xml:space="preserve"> осуществляется</w:t>
      </w:r>
      <w:r w:rsidR="00E76541">
        <w:rPr>
          <w:sz w:val="28"/>
          <w:szCs w:val="28"/>
        </w:rPr>
        <w:t xml:space="preserve"> </w:t>
      </w:r>
      <w:r w:rsidR="00A62890">
        <w:rPr>
          <w:sz w:val="28"/>
          <w:szCs w:val="28"/>
        </w:rPr>
        <w:t xml:space="preserve">с 10 </w:t>
      </w:r>
      <w:r w:rsidR="00A96CB4">
        <w:rPr>
          <w:sz w:val="28"/>
          <w:szCs w:val="28"/>
        </w:rPr>
        <w:t>по</w:t>
      </w:r>
      <w:r w:rsidR="00631924">
        <w:rPr>
          <w:sz w:val="28"/>
          <w:szCs w:val="28"/>
        </w:rPr>
        <w:t xml:space="preserve"> 20</w:t>
      </w:r>
      <w:r w:rsidR="002B0950">
        <w:rPr>
          <w:sz w:val="28"/>
          <w:szCs w:val="28"/>
        </w:rPr>
        <w:t xml:space="preserve"> апреля на платформе </w:t>
      </w:r>
      <w:proofErr w:type="spellStart"/>
      <w:r w:rsidR="002B0950">
        <w:rPr>
          <w:sz w:val="28"/>
          <w:szCs w:val="28"/>
          <w:lang w:val="en-US"/>
        </w:rPr>
        <w:t>TestPad</w:t>
      </w:r>
      <w:proofErr w:type="spellEnd"/>
      <w:r w:rsidR="002B0950">
        <w:rPr>
          <w:sz w:val="28"/>
          <w:szCs w:val="28"/>
        </w:rPr>
        <w:t>:</w:t>
      </w:r>
      <w:r w:rsidR="00E76541">
        <w:t xml:space="preserve"> </w:t>
      </w:r>
      <w:hyperlink r:id="rId7" w:history="1">
        <w:r w:rsidR="00E76541" w:rsidRPr="00D251C7">
          <w:rPr>
            <w:rStyle w:val="a3"/>
            <w:sz w:val="28"/>
            <w:szCs w:val="28"/>
          </w:rPr>
          <w:t>https://onlinetestpad.com/s/yaroslavlOtborYTI</w:t>
        </w:r>
      </w:hyperlink>
      <w:r w:rsidR="00E76541">
        <w:rPr>
          <w:sz w:val="28"/>
          <w:szCs w:val="28"/>
        </w:rPr>
        <w:t xml:space="preserve">. </w:t>
      </w:r>
    </w:p>
    <w:p w14:paraId="3D3982AA" w14:textId="625682F5" w:rsidR="00E76541" w:rsidRPr="00534780" w:rsidRDefault="00D014CF" w:rsidP="00E765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Заявки, поступившие позднее указанного срока и заполненные не по форме, не рассматриваются.</w:t>
      </w:r>
      <w:r w:rsidR="00E76541">
        <w:rPr>
          <w:sz w:val="28"/>
          <w:szCs w:val="28"/>
        </w:rPr>
        <w:t xml:space="preserve"> </w:t>
      </w:r>
    </w:p>
    <w:p w14:paraId="5802F901" w14:textId="31D61A7A" w:rsidR="00421493" w:rsidRPr="002B0950" w:rsidRDefault="00421493" w:rsidP="00FC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2B0950">
        <w:rPr>
          <w:color w:val="000000"/>
          <w:sz w:val="27"/>
          <w:szCs w:val="27"/>
        </w:rPr>
        <w:t>При регистрации на платформе участнику необходимо загрузить текст конкурсной работы (согласно п. 4.5.7. настоящего Положения) на облачное хранилище с открытым доступом для скачивания</w:t>
      </w:r>
      <w:r w:rsidR="00A62890">
        <w:rPr>
          <w:color w:val="000000"/>
          <w:sz w:val="27"/>
          <w:szCs w:val="27"/>
        </w:rPr>
        <w:t xml:space="preserve"> и прикрепить ссылку в онлайн-регистрации</w:t>
      </w:r>
      <w:r w:rsidR="002B0950">
        <w:rPr>
          <w:color w:val="000000"/>
          <w:sz w:val="27"/>
          <w:szCs w:val="27"/>
        </w:rPr>
        <w:t xml:space="preserve">. </w:t>
      </w:r>
    </w:p>
    <w:p w14:paraId="5DA585D7" w14:textId="4B29889F" w:rsidR="00421493" w:rsidRDefault="00421493" w:rsidP="00FC3084">
      <w:pPr>
        <w:tabs>
          <w:tab w:val="left" w:pos="10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привозит с собой на </w:t>
      </w:r>
      <w:r w:rsidR="008B7D77">
        <w:rPr>
          <w:sz w:val="28"/>
          <w:szCs w:val="28"/>
        </w:rPr>
        <w:t>Конференци</w:t>
      </w:r>
      <w:r w:rsidR="002B0950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14:paraId="320C6C3D" w14:textId="77777777" w:rsidR="00421493" w:rsidRDefault="00421493" w:rsidP="00FC308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62008E">
        <w:rPr>
          <w:sz w:val="28"/>
          <w:szCs w:val="28"/>
        </w:rPr>
        <w:t>согласие на обраб</w:t>
      </w:r>
      <w:r>
        <w:rPr>
          <w:sz w:val="28"/>
          <w:szCs w:val="28"/>
        </w:rPr>
        <w:t>отку персональных данных (приложение 2 или приложением 3 к настоящему Положению);</w:t>
      </w:r>
    </w:p>
    <w:p w14:paraId="21A11F8D" w14:textId="677CE370" w:rsidR="00421493" w:rsidRDefault="00421493" w:rsidP="00FC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687620">
        <w:rPr>
          <w:sz w:val="28"/>
          <w:szCs w:val="28"/>
        </w:rPr>
        <w:t xml:space="preserve">приказ о направлении участников на </w:t>
      </w:r>
      <w:r w:rsidR="008B7D77">
        <w:rPr>
          <w:sz w:val="28"/>
          <w:szCs w:val="28"/>
        </w:rPr>
        <w:t>Конференци</w:t>
      </w:r>
      <w:r w:rsidR="00631924">
        <w:rPr>
          <w:sz w:val="28"/>
          <w:szCs w:val="28"/>
        </w:rPr>
        <w:t>ю</w:t>
      </w:r>
      <w:r w:rsidR="00F603FE">
        <w:rPr>
          <w:sz w:val="28"/>
          <w:szCs w:val="28"/>
        </w:rPr>
        <w:t xml:space="preserve"> </w:t>
      </w:r>
      <w:r w:rsidRPr="00687620">
        <w:rPr>
          <w:sz w:val="28"/>
          <w:szCs w:val="28"/>
        </w:rPr>
        <w:t>с назначенным ответственным лицом за жизнь и здоровье участников, подписанный руководителем образовательной организации</w:t>
      </w:r>
      <w:r w:rsidR="00064C9F">
        <w:rPr>
          <w:sz w:val="28"/>
          <w:szCs w:val="28"/>
        </w:rPr>
        <w:t>;</w:t>
      </w:r>
    </w:p>
    <w:p w14:paraId="56CC7E9F" w14:textId="4B0C9748" w:rsidR="00A96CB4" w:rsidRDefault="00A96CB4" w:rsidP="00AE4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064C9F">
        <w:rPr>
          <w:sz w:val="28"/>
          <w:szCs w:val="28"/>
        </w:rPr>
        <w:t xml:space="preserve">презентацию к докладу (на </w:t>
      </w:r>
      <w:r w:rsidR="00064C9F">
        <w:rPr>
          <w:sz w:val="28"/>
          <w:szCs w:val="28"/>
          <w:lang w:val="en-US"/>
        </w:rPr>
        <w:t>USB</w:t>
      </w:r>
      <w:r w:rsidR="002B0950">
        <w:rPr>
          <w:sz w:val="28"/>
          <w:szCs w:val="28"/>
        </w:rPr>
        <w:t>-</w:t>
      </w:r>
      <w:r w:rsidR="00A62890">
        <w:rPr>
          <w:sz w:val="28"/>
          <w:szCs w:val="28"/>
        </w:rPr>
        <w:t>носителе) с</w:t>
      </w:r>
      <w:r w:rsidR="00AE489E">
        <w:rPr>
          <w:sz w:val="28"/>
          <w:szCs w:val="28"/>
        </w:rPr>
        <w:t xml:space="preserve"> именем файла: </w:t>
      </w:r>
      <w:proofErr w:type="spellStart"/>
      <w:r w:rsidR="00AE489E">
        <w:rPr>
          <w:sz w:val="28"/>
          <w:szCs w:val="28"/>
        </w:rPr>
        <w:t>ФИО_номинация_название</w:t>
      </w:r>
      <w:proofErr w:type="spellEnd"/>
      <w:r w:rsidR="00AE489E">
        <w:rPr>
          <w:sz w:val="28"/>
          <w:szCs w:val="28"/>
        </w:rPr>
        <w:t xml:space="preserve"> проекта;</w:t>
      </w:r>
    </w:p>
    <w:p w14:paraId="3D443153" w14:textId="29134456" w:rsidR="00064C9F" w:rsidRPr="00AE489E" w:rsidRDefault="00A96CB4" w:rsidP="00AE4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64C9F">
        <w:rPr>
          <w:sz w:val="28"/>
          <w:szCs w:val="28"/>
        </w:rPr>
        <w:t xml:space="preserve"> результат</w:t>
      </w:r>
      <w:r w:rsidR="00631924">
        <w:rPr>
          <w:sz w:val="28"/>
          <w:szCs w:val="28"/>
        </w:rPr>
        <w:t xml:space="preserve"> (продукт)</w:t>
      </w:r>
      <w:r w:rsidR="00064C9F">
        <w:rPr>
          <w:sz w:val="28"/>
          <w:szCs w:val="28"/>
        </w:rPr>
        <w:t xml:space="preserve"> проекта (макет, прототип, чертежи и т.д., если имеется).</w:t>
      </w:r>
    </w:p>
    <w:p w14:paraId="7C251377" w14:textId="3D1A61FE" w:rsidR="00D014CF" w:rsidRDefault="00ED15BF" w:rsidP="00A96CB4">
      <w:pPr>
        <w:pageBreakBefore/>
        <w:tabs>
          <w:tab w:val="left" w:pos="10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D014CF">
        <w:rPr>
          <w:sz w:val="28"/>
          <w:szCs w:val="28"/>
        </w:rPr>
        <w:t>4</w:t>
      </w:r>
      <w:r w:rsidR="00657FCF" w:rsidRPr="00657FCF">
        <w:rPr>
          <w:sz w:val="28"/>
          <w:szCs w:val="28"/>
        </w:rPr>
        <w:t xml:space="preserve">. </w:t>
      </w:r>
      <w:r w:rsidR="008B7D77">
        <w:rPr>
          <w:sz w:val="28"/>
          <w:szCs w:val="28"/>
        </w:rPr>
        <w:t xml:space="preserve">Региональный отборочный этап Всероссийской конференции «Юные техники и изобретатели» </w:t>
      </w:r>
      <w:r w:rsidR="008E5C3C">
        <w:rPr>
          <w:sz w:val="28"/>
          <w:szCs w:val="28"/>
        </w:rPr>
        <w:t>проходит по форме защиты участниками конкурсных работ (проектов</w:t>
      </w:r>
      <w:r w:rsidR="00CB36A3">
        <w:rPr>
          <w:sz w:val="28"/>
          <w:szCs w:val="28"/>
        </w:rPr>
        <w:t>, исследований</w:t>
      </w:r>
      <w:r w:rsidR="008E5C3C">
        <w:rPr>
          <w:sz w:val="28"/>
          <w:szCs w:val="28"/>
        </w:rPr>
        <w:t>), подготовленных предварительно, по следующим номинациям:</w:t>
      </w:r>
      <w:r w:rsidR="00D014CF">
        <w:rPr>
          <w:sz w:val="28"/>
          <w:szCs w:val="28"/>
        </w:rPr>
        <w:t xml:space="preserve"> </w:t>
      </w:r>
    </w:p>
    <w:p w14:paraId="382E2F81" w14:textId="000F76AA" w:rsidR="00AE489E" w:rsidRPr="001827F2" w:rsidRDefault="00AE489E" w:rsidP="001827F2">
      <w:pPr>
        <w:pStyle w:val="ac"/>
        <w:numPr>
          <w:ilvl w:val="0"/>
          <w:numId w:val="16"/>
        </w:numPr>
        <w:tabs>
          <w:tab w:val="left" w:pos="108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«Взгляд в будущее» (Умный город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Pr="001827F2">
        <w:rPr>
          <w:rFonts w:ascii="Times New Roman" w:hAnsi="Times New Roman"/>
          <w:sz w:val="28"/>
          <w:szCs w:val="28"/>
        </w:rPr>
        <w:t xml:space="preserve"> Умная энергетика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Pr="001827F2">
        <w:rPr>
          <w:rFonts w:ascii="Times New Roman" w:hAnsi="Times New Roman"/>
          <w:sz w:val="28"/>
          <w:szCs w:val="28"/>
        </w:rPr>
        <w:t xml:space="preserve"> Умные устройства для повседневной жизни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Pr="001827F2">
        <w:rPr>
          <w:rFonts w:ascii="Times New Roman" w:hAnsi="Times New Roman"/>
          <w:sz w:val="28"/>
          <w:szCs w:val="28"/>
        </w:rPr>
        <w:t xml:space="preserve"> Умные материалы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Pr="001827F2">
        <w:rPr>
          <w:rFonts w:ascii="Times New Roman" w:hAnsi="Times New Roman"/>
          <w:sz w:val="28"/>
          <w:szCs w:val="28"/>
        </w:rPr>
        <w:t xml:space="preserve"> Умная транспортная система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Pr="00182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30D6" w:rsidRPr="001827F2">
        <w:rPr>
          <w:rFonts w:ascii="Times New Roman" w:hAnsi="Times New Roman"/>
          <w:sz w:val="28"/>
          <w:szCs w:val="28"/>
        </w:rPr>
        <w:t>Ц</w:t>
      </w:r>
      <w:r w:rsidRPr="001827F2">
        <w:rPr>
          <w:rFonts w:ascii="Times New Roman" w:hAnsi="Times New Roman"/>
          <w:sz w:val="28"/>
          <w:szCs w:val="28"/>
        </w:rPr>
        <w:t>ифровизация</w:t>
      </w:r>
      <w:proofErr w:type="spellEnd"/>
      <w:r w:rsidRPr="001827F2">
        <w:rPr>
          <w:rFonts w:ascii="Times New Roman" w:hAnsi="Times New Roman"/>
          <w:sz w:val="28"/>
          <w:szCs w:val="28"/>
        </w:rPr>
        <w:t xml:space="preserve"> городского хозяйства);</w:t>
      </w:r>
    </w:p>
    <w:p w14:paraId="491990DB" w14:textId="250BB5A4" w:rsidR="009277D9" w:rsidRPr="001827F2" w:rsidRDefault="009277D9" w:rsidP="001827F2">
      <w:pPr>
        <w:pStyle w:val="ac"/>
        <w:numPr>
          <w:ilvl w:val="0"/>
          <w:numId w:val="16"/>
        </w:numPr>
        <w:tabs>
          <w:tab w:val="left" w:pos="108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«</w:t>
      </w:r>
      <w:r w:rsidR="00B40429" w:rsidRPr="001827F2">
        <w:rPr>
          <w:rFonts w:ascii="Times New Roman" w:hAnsi="Times New Roman"/>
          <w:sz w:val="28"/>
          <w:szCs w:val="28"/>
        </w:rPr>
        <w:t xml:space="preserve">Медицина и </w:t>
      </w:r>
      <w:proofErr w:type="spellStart"/>
      <w:r w:rsidR="00B40429" w:rsidRPr="001827F2">
        <w:rPr>
          <w:rFonts w:ascii="Times New Roman" w:hAnsi="Times New Roman"/>
          <w:sz w:val="28"/>
          <w:szCs w:val="28"/>
        </w:rPr>
        <w:t>агробиотехнологии</w:t>
      </w:r>
      <w:proofErr w:type="spellEnd"/>
      <w:r w:rsidR="00B40429" w:rsidRPr="001827F2">
        <w:rPr>
          <w:rFonts w:ascii="Times New Roman" w:hAnsi="Times New Roman"/>
          <w:sz w:val="28"/>
          <w:szCs w:val="28"/>
        </w:rPr>
        <w:t xml:space="preserve"> будущего</w:t>
      </w:r>
      <w:r w:rsidR="00EC30D6" w:rsidRPr="001827F2">
        <w:rPr>
          <w:rFonts w:ascii="Times New Roman" w:hAnsi="Times New Roman"/>
          <w:sz w:val="28"/>
          <w:szCs w:val="28"/>
        </w:rPr>
        <w:t xml:space="preserve">» (Новые технологии; </w:t>
      </w:r>
      <w:proofErr w:type="spellStart"/>
      <w:r w:rsidRPr="001827F2">
        <w:rPr>
          <w:rFonts w:ascii="Times New Roman" w:hAnsi="Times New Roman"/>
          <w:sz w:val="28"/>
          <w:szCs w:val="28"/>
        </w:rPr>
        <w:t>Агробиотехнологии</w:t>
      </w:r>
      <w:proofErr w:type="spellEnd"/>
      <w:r w:rsidR="00EC30D6" w:rsidRPr="001827F2">
        <w:rPr>
          <w:rFonts w:ascii="Times New Roman" w:hAnsi="Times New Roman"/>
          <w:sz w:val="28"/>
          <w:szCs w:val="28"/>
        </w:rPr>
        <w:t>;</w:t>
      </w:r>
      <w:r w:rsidRPr="001827F2">
        <w:rPr>
          <w:rFonts w:ascii="Times New Roman" w:hAnsi="Times New Roman"/>
          <w:sz w:val="28"/>
          <w:szCs w:val="28"/>
        </w:rPr>
        <w:t xml:space="preserve"> Информационные технологии и автоматизация в добывающей промышленности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Pr="001827F2">
        <w:rPr>
          <w:rFonts w:ascii="Times New Roman" w:hAnsi="Times New Roman"/>
          <w:sz w:val="28"/>
          <w:szCs w:val="28"/>
        </w:rPr>
        <w:t xml:space="preserve"> </w:t>
      </w:r>
      <w:r w:rsidR="00A62890" w:rsidRPr="001827F2">
        <w:rPr>
          <w:rFonts w:ascii="Times New Roman" w:hAnsi="Times New Roman"/>
          <w:sz w:val="28"/>
          <w:szCs w:val="28"/>
        </w:rPr>
        <w:t xml:space="preserve">Агро Дата: новые информационные </w:t>
      </w:r>
      <w:proofErr w:type="spellStart"/>
      <w:r w:rsidR="00A62890" w:rsidRPr="001827F2">
        <w:rPr>
          <w:rFonts w:ascii="Times New Roman" w:hAnsi="Times New Roman"/>
          <w:sz w:val="28"/>
          <w:szCs w:val="28"/>
        </w:rPr>
        <w:t>био</w:t>
      </w:r>
      <w:proofErr w:type="spellEnd"/>
      <w:r w:rsidR="00A62890" w:rsidRPr="001827F2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="00A62890" w:rsidRPr="001827F2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="00EC30D6" w:rsidRPr="001827F2">
        <w:rPr>
          <w:rFonts w:ascii="Times New Roman" w:hAnsi="Times New Roman"/>
          <w:sz w:val="28"/>
          <w:szCs w:val="28"/>
        </w:rPr>
        <w:t>;</w:t>
      </w:r>
      <w:r w:rsidR="00A62890" w:rsidRPr="001827F2">
        <w:rPr>
          <w:rFonts w:ascii="Times New Roman" w:hAnsi="Times New Roman"/>
          <w:sz w:val="28"/>
          <w:szCs w:val="28"/>
        </w:rPr>
        <w:t xml:space="preserve"> </w:t>
      </w:r>
      <w:r w:rsidR="00EC30D6" w:rsidRPr="001827F2">
        <w:rPr>
          <w:rFonts w:ascii="Times New Roman" w:hAnsi="Times New Roman"/>
          <w:sz w:val="28"/>
          <w:szCs w:val="28"/>
        </w:rPr>
        <w:t>Ц</w:t>
      </w:r>
      <w:r w:rsidR="00A62890" w:rsidRPr="001827F2">
        <w:rPr>
          <w:rFonts w:ascii="Times New Roman" w:hAnsi="Times New Roman"/>
          <w:sz w:val="28"/>
          <w:szCs w:val="28"/>
        </w:rPr>
        <w:t>ифровое земледелие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="00A62890" w:rsidRPr="001827F2">
        <w:rPr>
          <w:rFonts w:ascii="Times New Roman" w:hAnsi="Times New Roman"/>
          <w:sz w:val="28"/>
          <w:szCs w:val="28"/>
        </w:rPr>
        <w:t xml:space="preserve"> </w:t>
      </w:r>
      <w:r w:rsidR="00EC30D6" w:rsidRPr="001827F2">
        <w:rPr>
          <w:rFonts w:ascii="Times New Roman" w:hAnsi="Times New Roman"/>
          <w:sz w:val="28"/>
          <w:szCs w:val="28"/>
        </w:rPr>
        <w:t>Ф</w:t>
      </w:r>
      <w:r w:rsidR="00A62890" w:rsidRPr="001827F2">
        <w:rPr>
          <w:rFonts w:ascii="Times New Roman" w:hAnsi="Times New Roman"/>
          <w:sz w:val="28"/>
          <w:szCs w:val="28"/>
        </w:rPr>
        <w:t>ермы будущего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="00B40429" w:rsidRPr="001827F2">
        <w:rPr>
          <w:rFonts w:ascii="Times New Roman" w:hAnsi="Times New Roman"/>
          <w:sz w:val="28"/>
          <w:szCs w:val="28"/>
        </w:rPr>
        <w:t xml:space="preserve"> </w:t>
      </w:r>
      <w:r w:rsidR="00EC30D6" w:rsidRPr="001827F2">
        <w:rPr>
          <w:rFonts w:ascii="Times New Roman" w:hAnsi="Times New Roman"/>
          <w:sz w:val="28"/>
          <w:szCs w:val="28"/>
        </w:rPr>
        <w:t>И</w:t>
      </w:r>
      <w:r w:rsidR="00B40429" w:rsidRPr="001827F2">
        <w:rPr>
          <w:rFonts w:ascii="Times New Roman" w:hAnsi="Times New Roman"/>
          <w:sz w:val="28"/>
          <w:szCs w:val="28"/>
        </w:rPr>
        <w:t>деи в развитии медицинской науки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="00B40429" w:rsidRPr="001827F2">
        <w:rPr>
          <w:rFonts w:ascii="Times New Roman" w:hAnsi="Times New Roman"/>
          <w:sz w:val="28"/>
          <w:szCs w:val="28"/>
        </w:rPr>
        <w:t xml:space="preserve"> </w:t>
      </w:r>
      <w:r w:rsidR="00EC30D6" w:rsidRPr="001827F2">
        <w:rPr>
          <w:rFonts w:ascii="Times New Roman" w:hAnsi="Times New Roman"/>
          <w:sz w:val="28"/>
          <w:szCs w:val="28"/>
        </w:rPr>
        <w:t>П</w:t>
      </w:r>
      <w:r w:rsidR="00B40429" w:rsidRPr="001827F2">
        <w:rPr>
          <w:rFonts w:ascii="Times New Roman" w:hAnsi="Times New Roman"/>
          <w:sz w:val="28"/>
          <w:szCs w:val="28"/>
        </w:rPr>
        <w:t xml:space="preserve">рименение </w:t>
      </w:r>
      <w:proofErr w:type="spellStart"/>
      <w:r w:rsidR="00B40429" w:rsidRPr="001827F2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B40429" w:rsidRPr="001827F2">
        <w:rPr>
          <w:rFonts w:ascii="Times New Roman" w:hAnsi="Times New Roman"/>
          <w:sz w:val="28"/>
          <w:szCs w:val="28"/>
        </w:rPr>
        <w:t xml:space="preserve"> и </w:t>
      </w:r>
      <w:r w:rsidR="00B40429" w:rsidRPr="001827F2">
        <w:rPr>
          <w:rFonts w:ascii="Times New Roman" w:hAnsi="Times New Roman"/>
          <w:sz w:val="28"/>
          <w:szCs w:val="28"/>
          <w:lang w:val="en-US"/>
        </w:rPr>
        <w:t>IT</w:t>
      </w:r>
      <w:r w:rsidR="00EC30D6" w:rsidRPr="001827F2">
        <w:rPr>
          <w:rFonts w:ascii="Times New Roman" w:hAnsi="Times New Roman"/>
          <w:sz w:val="28"/>
          <w:szCs w:val="28"/>
        </w:rPr>
        <w:t xml:space="preserve"> в медицине;</w:t>
      </w:r>
      <w:r w:rsidR="00B40429" w:rsidRPr="001827F2">
        <w:rPr>
          <w:rFonts w:ascii="Times New Roman" w:hAnsi="Times New Roman"/>
          <w:sz w:val="28"/>
          <w:szCs w:val="28"/>
        </w:rPr>
        <w:t xml:space="preserve"> </w:t>
      </w:r>
      <w:r w:rsidR="00EC30D6" w:rsidRPr="001827F2">
        <w:rPr>
          <w:rFonts w:ascii="Times New Roman" w:hAnsi="Times New Roman"/>
          <w:sz w:val="28"/>
          <w:szCs w:val="28"/>
        </w:rPr>
        <w:t>И</w:t>
      </w:r>
      <w:r w:rsidR="00B40429" w:rsidRPr="001827F2">
        <w:rPr>
          <w:rFonts w:ascii="Times New Roman" w:hAnsi="Times New Roman"/>
          <w:sz w:val="28"/>
          <w:szCs w:val="28"/>
        </w:rPr>
        <w:t>скусственный интеллект в систе</w:t>
      </w:r>
      <w:bookmarkStart w:id="0" w:name="_GoBack"/>
      <w:bookmarkEnd w:id="0"/>
      <w:r w:rsidR="00B40429" w:rsidRPr="001827F2">
        <w:rPr>
          <w:rFonts w:ascii="Times New Roman" w:hAnsi="Times New Roman"/>
          <w:sz w:val="28"/>
          <w:szCs w:val="28"/>
        </w:rPr>
        <w:t>ме здравоохранения</w:t>
      </w:r>
      <w:r w:rsidR="00A62890" w:rsidRPr="001827F2">
        <w:rPr>
          <w:rFonts w:ascii="Times New Roman" w:hAnsi="Times New Roman"/>
          <w:sz w:val="28"/>
          <w:szCs w:val="28"/>
        </w:rPr>
        <w:t>);</w:t>
      </w:r>
    </w:p>
    <w:p w14:paraId="26AC7A50" w14:textId="4A1D62E8" w:rsidR="00A62890" w:rsidRPr="001827F2" w:rsidRDefault="00A62890" w:rsidP="001827F2">
      <w:pPr>
        <w:pStyle w:val="ac"/>
        <w:numPr>
          <w:ilvl w:val="0"/>
          <w:numId w:val="16"/>
        </w:numPr>
        <w:tabs>
          <w:tab w:val="left" w:pos="108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«Промышленный мир» (Станкостроение и инструменты для промышленности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Pr="001827F2">
        <w:rPr>
          <w:rFonts w:ascii="Times New Roman" w:hAnsi="Times New Roman"/>
          <w:sz w:val="28"/>
          <w:szCs w:val="28"/>
        </w:rPr>
        <w:t xml:space="preserve"> Электроника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Pr="001827F2">
        <w:rPr>
          <w:rFonts w:ascii="Times New Roman" w:hAnsi="Times New Roman"/>
          <w:sz w:val="28"/>
          <w:szCs w:val="28"/>
        </w:rPr>
        <w:t xml:space="preserve"> </w:t>
      </w:r>
      <w:r w:rsidR="00EC30D6" w:rsidRPr="001827F2">
        <w:rPr>
          <w:rFonts w:ascii="Times New Roman" w:hAnsi="Times New Roman"/>
          <w:sz w:val="28"/>
          <w:szCs w:val="28"/>
        </w:rPr>
        <w:t>Д</w:t>
      </w:r>
      <w:r w:rsidRPr="001827F2">
        <w:rPr>
          <w:rFonts w:ascii="Times New Roman" w:hAnsi="Times New Roman"/>
          <w:sz w:val="28"/>
          <w:szCs w:val="28"/>
        </w:rPr>
        <w:t>атчики, системы управления и их внедрение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Pr="001827F2">
        <w:rPr>
          <w:rFonts w:ascii="Times New Roman" w:hAnsi="Times New Roman"/>
          <w:sz w:val="28"/>
          <w:szCs w:val="28"/>
        </w:rPr>
        <w:t xml:space="preserve"> Промышленная робототехника)</w:t>
      </w:r>
    </w:p>
    <w:p w14:paraId="660F27C1" w14:textId="0EA23EE7" w:rsidR="009E1858" w:rsidRPr="001827F2" w:rsidRDefault="00A62890" w:rsidP="001827F2">
      <w:pPr>
        <w:pStyle w:val="ac"/>
        <w:numPr>
          <w:ilvl w:val="0"/>
          <w:numId w:val="16"/>
        </w:numPr>
        <w:tabs>
          <w:tab w:val="left" w:pos="108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«</w:t>
      </w:r>
      <w:r w:rsidR="009E1858" w:rsidRPr="001827F2">
        <w:rPr>
          <w:rFonts w:ascii="Times New Roman" w:hAnsi="Times New Roman"/>
          <w:sz w:val="28"/>
          <w:szCs w:val="28"/>
        </w:rPr>
        <w:t>Цифровой прорыв» (Дополненная реальность и интерактивные средства обучения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="009E1858" w:rsidRPr="001827F2">
        <w:rPr>
          <w:rFonts w:ascii="Times New Roman" w:hAnsi="Times New Roman"/>
          <w:sz w:val="28"/>
          <w:szCs w:val="28"/>
        </w:rPr>
        <w:t xml:space="preserve"> Организация </w:t>
      </w:r>
      <w:proofErr w:type="gramStart"/>
      <w:r w:rsidR="009E1858" w:rsidRPr="001827F2">
        <w:rPr>
          <w:rFonts w:ascii="Times New Roman" w:hAnsi="Times New Roman"/>
          <w:sz w:val="28"/>
          <w:szCs w:val="28"/>
        </w:rPr>
        <w:t>класса</w:t>
      </w:r>
      <w:proofErr w:type="gramEnd"/>
      <w:r w:rsidR="009E1858" w:rsidRPr="001827F2">
        <w:rPr>
          <w:rFonts w:ascii="Times New Roman" w:hAnsi="Times New Roman"/>
          <w:sz w:val="28"/>
          <w:szCs w:val="28"/>
        </w:rPr>
        <w:t xml:space="preserve"> будущего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="009E1858" w:rsidRPr="001827F2">
        <w:rPr>
          <w:rFonts w:ascii="Times New Roman" w:hAnsi="Times New Roman"/>
          <w:sz w:val="28"/>
          <w:szCs w:val="28"/>
        </w:rPr>
        <w:t xml:space="preserve"> Технические решения по сбору, анализу и хранению данных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="009E1858" w:rsidRPr="001827F2">
        <w:rPr>
          <w:rFonts w:ascii="Times New Roman" w:hAnsi="Times New Roman"/>
          <w:sz w:val="28"/>
          <w:szCs w:val="28"/>
        </w:rPr>
        <w:t xml:space="preserve"> Информационная безопасность, ИТ и Образование);</w:t>
      </w:r>
    </w:p>
    <w:p w14:paraId="5FBECDD4" w14:textId="0692655A" w:rsidR="00335B6C" w:rsidRPr="001827F2" w:rsidRDefault="009E1858" w:rsidP="001827F2">
      <w:pPr>
        <w:pStyle w:val="ac"/>
        <w:numPr>
          <w:ilvl w:val="0"/>
          <w:numId w:val="16"/>
        </w:numPr>
        <w:tabs>
          <w:tab w:val="left" w:pos="108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«Транспортные системы» (Ракетостроение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Pr="001827F2">
        <w:rPr>
          <w:rFonts w:ascii="Times New Roman" w:hAnsi="Times New Roman"/>
          <w:sz w:val="28"/>
          <w:szCs w:val="28"/>
        </w:rPr>
        <w:t xml:space="preserve"> Авиация будущего и вертолетостроение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Pr="001827F2">
        <w:rPr>
          <w:rFonts w:ascii="Times New Roman" w:hAnsi="Times New Roman"/>
          <w:sz w:val="28"/>
          <w:szCs w:val="28"/>
        </w:rPr>
        <w:t xml:space="preserve"> </w:t>
      </w:r>
      <w:r w:rsidR="0037137D" w:rsidRPr="001827F2">
        <w:rPr>
          <w:rFonts w:ascii="Times New Roman" w:hAnsi="Times New Roman"/>
          <w:sz w:val="28"/>
          <w:szCs w:val="28"/>
        </w:rPr>
        <w:t>Кораблестроение и морская робототехника</w:t>
      </w:r>
      <w:r w:rsidR="00EC30D6" w:rsidRPr="001827F2">
        <w:rPr>
          <w:rFonts w:ascii="Times New Roman" w:hAnsi="Times New Roman"/>
          <w:sz w:val="28"/>
          <w:szCs w:val="28"/>
        </w:rPr>
        <w:t>; Железные дороги и железнодорожный</w:t>
      </w:r>
      <w:r w:rsidR="0037137D" w:rsidRPr="001827F2">
        <w:rPr>
          <w:rFonts w:ascii="Times New Roman" w:hAnsi="Times New Roman"/>
          <w:sz w:val="28"/>
          <w:szCs w:val="28"/>
        </w:rPr>
        <w:t xml:space="preserve"> транспорт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="0037137D" w:rsidRPr="001827F2">
        <w:rPr>
          <w:rFonts w:ascii="Times New Roman" w:hAnsi="Times New Roman"/>
          <w:sz w:val="28"/>
          <w:szCs w:val="28"/>
        </w:rPr>
        <w:t xml:space="preserve"> Космос</w:t>
      </w:r>
      <w:r w:rsidR="00EC30D6" w:rsidRPr="001827F2">
        <w:rPr>
          <w:rFonts w:ascii="Times New Roman" w:hAnsi="Times New Roman"/>
          <w:sz w:val="28"/>
          <w:szCs w:val="28"/>
        </w:rPr>
        <w:t>;</w:t>
      </w:r>
      <w:r w:rsidR="0037137D" w:rsidRPr="001827F2">
        <w:rPr>
          <w:rFonts w:ascii="Times New Roman" w:hAnsi="Times New Roman"/>
          <w:sz w:val="28"/>
          <w:szCs w:val="28"/>
        </w:rPr>
        <w:t xml:space="preserve"> Проектирование и создание космических аппаратов).</w:t>
      </w:r>
    </w:p>
    <w:p w14:paraId="16DF5FA8" w14:textId="38BE583E" w:rsidR="00FB2174" w:rsidRDefault="00E12C80" w:rsidP="00FB2174">
      <w:pPr>
        <w:tabs>
          <w:tab w:val="left" w:pos="1083"/>
        </w:tabs>
        <w:ind w:firstLine="709"/>
        <w:jc w:val="both"/>
        <w:rPr>
          <w:rStyle w:val="a3"/>
          <w:sz w:val="28"/>
          <w:szCs w:val="28"/>
        </w:rPr>
      </w:pPr>
      <w:r w:rsidRPr="00064C9F">
        <w:rPr>
          <w:sz w:val="28"/>
          <w:szCs w:val="28"/>
        </w:rPr>
        <w:t xml:space="preserve">Подробное описание номинаций опубликовано </w:t>
      </w:r>
      <w:r w:rsidR="00FB2174">
        <w:rPr>
          <w:sz w:val="28"/>
          <w:szCs w:val="28"/>
        </w:rPr>
        <w:t xml:space="preserve">на сайте Всероссийской конференции «Юные техники и изобретатели» </w:t>
      </w:r>
      <w:r w:rsidR="0037137D">
        <w:rPr>
          <w:rStyle w:val="a3"/>
          <w:sz w:val="28"/>
          <w:szCs w:val="28"/>
        </w:rPr>
        <w:t xml:space="preserve">- </w:t>
      </w:r>
      <w:hyperlink r:id="rId8" w:history="1">
        <w:r w:rsidR="0037137D" w:rsidRPr="00D251C7">
          <w:rPr>
            <w:rStyle w:val="a3"/>
            <w:sz w:val="28"/>
            <w:szCs w:val="28"/>
          </w:rPr>
          <w:t>https://xn----itbbmalqd7b5a5d8a.xn--p1ai/nominatsii-2023/</w:t>
        </w:r>
      </w:hyperlink>
      <w:r w:rsidR="0037137D">
        <w:rPr>
          <w:rStyle w:val="a3"/>
          <w:sz w:val="28"/>
          <w:szCs w:val="28"/>
        </w:rPr>
        <w:t xml:space="preserve">. </w:t>
      </w:r>
    </w:p>
    <w:p w14:paraId="12656A07" w14:textId="77777777" w:rsidR="00C261E3" w:rsidRDefault="00C261E3" w:rsidP="00FB2174">
      <w:pPr>
        <w:tabs>
          <w:tab w:val="left" w:pos="10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014CF">
        <w:rPr>
          <w:sz w:val="28"/>
          <w:szCs w:val="28"/>
        </w:rPr>
        <w:t>5</w:t>
      </w:r>
      <w:r>
        <w:rPr>
          <w:sz w:val="28"/>
          <w:szCs w:val="28"/>
        </w:rPr>
        <w:t>. Требования к конкурсной работе (проекту</w:t>
      </w:r>
      <w:r w:rsidR="00DD7AFC">
        <w:rPr>
          <w:sz w:val="28"/>
          <w:szCs w:val="28"/>
        </w:rPr>
        <w:t>, исследованию</w:t>
      </w:r>
      <w:r>
        <w:rPr>
          <w:sz w:val="28"/>
          <w:szCs w:val="28"/>
        </w:rPr>
        <w:t>)</w:t>
      </w:r>
      <w:r w:rsidR="0036504F">
        <w:rPr>
          <w:sz w:val="28"/>
          <w:szCs w:val="28"/>
        </w:rPr>
        <w:t>.</w:t>
      </w:r>
    </w:p>
    <w:p w14:paraId="57A158A5" w14:textId="77777777" w:rsidR="00C261E3" w:rsidRDefault="00C261E3" w:rsidP="00FC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014CF">
        <w:rPr>
          <w:sz w:val="28"/>
          <w:szCs w:val="28"/>
        </w:rPr>
        <w:t>5</w:t>
      </w:r>
      <w:r>
        <w:rPr>
          <w:sz w:val="28"/>
          <w:szCs w:val="28"/>
        </w:rPr>
        <w:t>.1. Название конкурсной работы не должно повторять название номинации</w:t>
      </w:r>
      <w:r w:rsidR="007251D8">
        <w:rPr>
          <w:sz w:val="28"/>
          <w:szCs w:val="28"/>
        </w:rPr>
        <w:t>.</w:t>
      </w:r>
    </w:p>
    <w:p w14:paraId="63D2A46E" w14:textId="77777777" w:rsidR="00C261E3" w:rsidRPr="007251D8" w:rsidRDefault="00C261E3" w:rsidP="00FC3084">
      <w:pPr>
        <w:ind w:firstLine="709"/>
        <w:jc w:val="both"/>
        <w:rPr>
          <w:sz w:val="28"/>
          <w:szCs w:val="28"/>
        </w:rPr>
      </w:pPr>
      <w:r w:rsidRPr="007251D8">
        <w:rPr>
          <w:sz w:val="28"/>
          <w:szCs w:val="28"/>
        </w:rPr>
        <w:t>4.</w:t>
      </w:r>
      <w:r w:rsidR="00D014CF">
        <w:rPr>
          <w:sz w:val="28"/>
          <w:szCs w:val="28"/>
        </w:rPr>
        <w:t>5</w:t>
      </w:r>
      <w:r w:rsidRPr="007251D8">
        <w:rPr>
          <w:sz w:val="28"/>
          <w:szCs w:val="28"/>
        </w:rPr>
        <w:t>.2. Конкурсная работа может быть выполнена индивидуально или в коллективе.</w:t>
      </w:r>
      <w:r>
        <w:t xml:space="preserve"> </w:t>
      </w:r>
      <w:r w:rsidRPr="00064C9F">
        <w:rPr>
          <w:sz w:val="28"/>
          <w:szCs w:val="28"/>
        </w:rPr>
        <w:t xml:space="preserve">Количество авторов коллективной конкурсной работы – не более </w:t>
      </w:r>
      <w:r w:rsidR="008B7D77" w:rsidRPr="00064C9F">
        <w:rPr>
          <w:sz w:val="28"/>
          <w:szCs w:val="28"/>
        </w:rPr>
        <w:t>трёх</w:t>
      </w:r>
      <w:r w:rsidRPr="00064C9F">
        <w:rPr>
          <w:sz w:val="28"/>
          <w:szCs w:val="28"/>
        </w:rPr>
        <w:t xml:space="preserve"> человек</w:t>
      </w:r>
      <w:r w:rsidR="007251D8" w:rsidRPr="00064C9F">
        <w:rPr>
          <w:sz w:val="28"/>
          <w:szCs w:val="28"/>
        </w:rPr>
        <w:t>.</w:t>
      </w:r>
    </w:p>
    <w:p w14:paraId="22FAFEC8" w14:textId="77777777" w:rsidR="00C261E3" w:rsidRDefault="00C261E3" w:rsidP="00FC3084">
      <w:pPr>
        <w:ind w:firstLine="709"/>
        <w:jc w:val="both"/>
        <w:rPr>
          <w:sz w:val="28"/>
          <w:szCs w:val="28"/>
        </w:rPr>
      </w:pPr>
      <w:r w:rsidRPr="007251D8">
        <w:rPr>
          <w:sz w:val="28"/>
          <w:szCs w:val="28"/>
        </w:rPr>
        <w:t>4.</w:t>
      </w:r>
      <w:r w:rsidR="00D014CF">
        <w:rPr>
          <w:sz w:val="28"/>
          <w:szCs w:val="28"/>
        </w:rPr>
        <w:t>5</w:t>
      </w:r>
      <w:r w:rsidRPr="007251D8">
        <w:rPr>
          <w:sz w:val="28"/>
          <w:szCs w:val="28"/>
        </w:rPr>
        <w:t>.3. Руководителями конкурсной работы (проекта) могут быть учителя, преподаватели, педагоги дополнительного образования, мастера произ</w:t>
      </w:r>
      <w:r w:rsidR="00D61300">
        <w:rPr>
          <w:sz w:val="28"/>
          <w:szCs w:val="28"/>
        </w:rPr>
        <w:t>водственного обучения,</w:t>
      </w:r>
      <w:r w:rsidRPr="007251D8">
        <w:rPr>
          <w:sz w:val="28"/>
          <w:szCs w:val="28"/>
        </w:rPr>
        <w:t xml:space="preserve"> спец</w:t>
      </w:r>
      <w:r w:rsidR="00D61300">
        <w:rPr>
          <w:sz w:val="28"/>
          <w:szCs w:val="28"/>
        </w:rPr>
        <w:t>иалисты предприятий.</w:t>
      </w:r>
      <w:r w:rsidRPr="007251D8">
        <w:rPr>
          <w:sz w:val="28"/>
          <w:szCs w:val="28"/>
        </w:rPr>
        <w:t xml:space="preserve"> Руководство проектом могут осуществлять не более двух руководителей.</w:t>
      </w:r>
      <w:r w:rsidR="00467E03">
        <w:rPr>
          <w:sz w:val="28"/>
          <w:szCs w:val="28"/>
        </w:rPr>
        <w:t xml:space="preserve"> </w:t>
      </w:r>
    </w:p>
    <w:p w14:paraId="120D0AF0" w14:textId="77777777" w:rsidR="007251D8" w:rsidRPr="007251D8" w:rsidRDefault="00C261E3" w:rsidP="00FC3084">
      <w:pPr>
        <w:ind w:firstLine="709"/>
        <w:jc w:val="both"/>
        <w:rPr>
          <w:sz w:val="28"/>
          <w:szCs w:val="28"/>
        </w:rPr>
      </w:pPr>
      <w:r w:rsidRPr="007251D8">
        <w:rPr>
          <w:sz w:val="28"/>
          <w:szCs w:val="28"/>
        </w:rPr>
        <w:t>4.</w:t>
      </w:r>
      <w:r w:rsidR="00D014CF">
        <w:rPr>
          <w:sz w:val="28"/>
          <w:szCs w:val="28"/>
        </w:rPr>
        <w:t>5</w:t>
      </w:r>
      <w:r w:rsidRPr="007251D8">
        <w:rPr>
          <w:sz w:val="28"/>
          <w:szCs w:val="28"/>
        </w:rPr>
        <w:t xml:space="preserve">.4. </w:t>
      </w:r>
      <w:r w:rsidR="007251D8" w:rsidRPr="007251D8">
        <w:rPr>
          <w:sz w:val="28"/>
          <w:szCs w:val="28"/>
        </w:rPr>
        <w:t>Н</w:t>
      </w:r>
      <w:r w:rsidRPr="007251D8">
        <w:rPr>
          <w:sz w:val="28"/>
          <w:szCs w:val="28"/>
        </w:rPr>
        <w:t xml:space="preserve">е принимаются </w:t>
      </w:r>
      <w:r w:rsidR="007251D8" w:rsidRPr="007251D8">
        <w:rPr>
          <w:sz w:val="28"/>
          <w:szCs w:val="28"/>
        </w:rPr>
        <w:t>конкурсные работы (проекты</w:t>
      </w:r>
      <w:r w:rsidR="00DD7AFC">
        <w:rPr>
          <w:sz w:val="28"/>
          <w:szCs w:val="28"/>
        </w:rPr>
        <w:t>, исследования</w:t>
      </w:r>
      <w:r w:rsidR="007251D8" w:rsidRPr="007251D8">
        <w:rPr>
          <w:sz w:val="28"/>
          <w:szCs w:val="28"/>
        </w:rPr>
        <w:t>)</w:t>
      </w:r>
      <w:r w:rsidRPr="007251D8">
        <w:rPr>
          <w:sz w:val="28"/>
          <w:szCs w:val="28"/>
        </w:rPr>
        <w:t>, основанные исключительно на теоретическом изложении материала (реферативного характера).</w:t>
      </w:r>
    </w:p>
    <w:p w14:paraId="19694938" w14:textId="77777777" w:rsidR="007251D8" w:rsidRPr="007251D8" w:rsidRDefault="007251D8" w:rsidP="00FC3084">
      <w:pPr>
        <w:ind w:firstLine="709"/>
        <w:jc w:val="both"/>
        <w:rPr>
          <w:sz w:val="28"/>
          <w:szCs w:val="28"/>
        </w:rPr>
      </w:pPr>
      <w:r w:rsidRPr="007251D8">
        <w:rPr>
          <w:sz w:val="28"/>
          <w:szCs w:val="28"/>
        </w:rPr>
        <w:t>4.</w:t>
      </w:r>
      <w:r w:rsidR="00D014CF">
        <w:rPr>
          <w:sz w:val="28"/>
          <w:szCs w:val="28"/>
        </w:rPr>
        <w:t>5</w:t>
      </w:r>
      <w:r w:rsidRPr="007251D8">
        <w:rPr>
          <w:sz w:val="28"/>
          <w:szCs w:val="28"/>
        </w:rPr>
        <w:t xml:space="preserve">.5. При защите конкурсной работы для наглядности </w:t>
      </w:r>
      <w:r w:rsidR="00F64D6F">
        <w:rPr>
          <w:sz w:val="28"/>
          <w:szCs w:val="28"/>
        </w:rPr>
        <w:t>(фотографи</w:t>
      </w:r>
      <w:r w:rsidR="00D16BA7">
        <w:rPr>
          <w:sz w:val="28"/>
          <w:szCs w:val="28"/>
        </w:rPr>
        <w:t>и</w:t>
      </w:r>
      <w:r w:rsidR="00F64D6F">
        <w:rPr>
          <w:sz w:val="28"/>
          <w:szCs w:val="28"/>
        </w:rPr>
        <w:t>, таблиц</w:t>
      </w:r>
      <w:r w:rsidR="00D16BA7">
        <w:rPr>
          <w:sz w:val="28"/>
          <w:szCs w:val="28"/>
        </w:rPr>
        <w:t>ы</w:t>
      </w:r>
      <w:r w:rsidR="00F64D6F">
        <w:rPr>
          <w:sz w:val="28"/>
          <w:szCs w:val="28"/>
        </w:rPr>
        <w:t>, схем</w:t>
      </w:r>
      <w:r w:rsidR="00D16BA7">
        <w:rPr>
          <w:sz w:val="28"/>
          <w:szCs w:val="28"/>
        </w:rPr>
        <w:t>ы</w:t>
      </w:r>
      <w:r w:rsidR="00F64D6F">
        <w:rPr>
          <w:sz w:val="28"/>
          <w:szCs w:val="28"/>
        </w:rPr>
        <w:t xml:space="preserve">) </w:t>
      </w:r>
      <w:r w:rsidRPr="007251D8">
        <w:rPr>
          <w:sz w:val="28"/>
          <w:szCs w:val="28"/>
        </w:rPr>
        <w:t>можно использовать презентации, вып</w:t>
      </w:r>
      <w:r w:rsidR="00224EA4">
        <w:rPr>
          <w:sz w:val="28"/>
          <w:szCs w:val="28"/>
        </w:rPr>
        <w:t xml:space="preserve">олненные в Microsoft PowerPoint или </w:t>
      </w:r>
      <w:r w:rsidR="00224EA4">
        <w:rPr>
          <w:sz w:val="28"/>
          <w:szCs w:val="28"/>
          <w:lang w:val="en-US"/>
        </w:rPr>
        <w:t>PDF</w:t>
      </w:r>
      <w:r w:rsidR="00224EA4">
        <w:rPr>
          <w:sz w:val="28"/>
          <w:szCs w:val="28"/>
        </w:rPr>
        <w:t>.</w:t>
      </w:r>
      <w:r w:rsidR="00F64D6F">
        <w:rPr>
          <w:sz w:val="28"/>
          <w:szCs w:val="28"/>
        </w:rPr>
        <w:t xml:space="preserve"> Текст в презентации не должен дублировать текст доклада.</w:t>
      </w:r>
      <w:r w:rsidR="00224EA4">
        <w:rPr>
          <w:sz w:val="28"/>
          <w:szCs w:val="28"/>
        </w:rPr>
        <w:t xml:space="preserve"> Всего допускается не более 15 слайдов.</w:t>
      </w:r>
    </w:p>
    <w:p w14:paraId="772AAD60" w14:textId="77777777" w:rsidR="0088134B" w:rsidRPr="001827F2" w:rsidRDefault="007251D8" w:rsidP="00FC3084">
      <w:pPr>
        <w:ind w:firstLine="709"/>
        <w:jc w:val="both"/>
        <w:rPr>
          <w:sz w:val="28"/>
          <w:szCs w:val="28"/>
        </w:rPr>
      </w:pPr>
      <w:r w:rsidRPr="0088134B">
        <w:rPr>
          <w:sz w:val="28"/>
          <w:szCs w:val="28"/>
        </w:rPr>
        <w:lastRenderedPageBreak/>
        <w:t>4.</w:t>
      </w:r>
      <w:r w:rsidR="00D014CF">
        <w:rPr>
          <w:sz w:val="28"/>
          <w:szCs w:val="28"/>
        </w:rPr>
        <w:t>5</w:t>
      </w:r>
      <w:r w:rsidRPr="0088134B">
        <w:rPr>
          <w:sz w:val="28"/>
          <w:szCs w:val="28"/>
        </w:rPr>
        <w:t>.6</w:t>
      </w:r>
      <w:r w:rsidR="00D61300">
        <w:rPr>
          <w:sz w:val="28"/>
          <w:szCs w:val="28"/>
        </w:rPr>
        <w:t>.</w:t>
      </w:r>
      <w:r w:rsidR="00C261E3" w:rsidRPr="0088134B">
        <w:rPr>
          <w:sz w:val="28"/>
          <w:szCs w:val="28"/>
        </w:rPr>
        <w:t xml:space="preserve"> Продолжительность защиты </w:t>
      </w:r>
      <w:r w:rsidR="00FE3382" w:rsidRPr="0088134B">
        <w:rPr>
          <w:sz w:val="28"/>
          <w:szCs w:val="28"/>
        </w:rPr>
        <w:t>конкурсной работы</w:t>
      </w:r>
      <w:r w:rsidR="00C261E3" w:rsidRPr="0088134B">
        <w:rPr>
          <w:sz w:val="28"/>
          <w:szCs w:val="28"/>
        </w:rPr>
        <w:t xml:space="preserve"> – до </w:t>
      </w:r>
      <w:r w:rsidR="00224EA4">
        <w:rPr>
          <w:sz w:val="28"/>
          <w:szCs w:val="28"/>
        </w:rPr>
        <w:t>4</w:t>
      </w:r>
      <w:r w:rsidR="00C261E3" w:rsidRPr="0088134B">
        <w:rPr>
          <w:sz w:val="28"/>
          <w:szCs w:val="28"/>
        </w:rPr>
        <w:t xml:space="preserve"> минут, </w:t>
      </w:r>
      <w:r w:rsidR="00C261E3" w:rsidRPr="001827F2">
        <w:rPr>
          <w:sz w:val="28"/>
          <w:szCs w:val="28"/>
        </w:rPr>
        <w:t xml:space="preserve">ответы на вопросы жюри – не более </w:t>
      </w:r>
      <w:r w:rsidR="00FE3382" w:rsidRPr="001827F2">
        <w:rPr>
          <w:sz w:val="28"/>
          <w:szCs w:val="28"/>
        </w:rPr>
        <w:t>3</w:t>
      </w:r>
      <w:r w:rsidR="00D61300" w:rsidRPr="001827F2">
        <w:rPr>
          <w:sz w:val="28"/>
          <w:szCs w:val="28"/>
        </w:rPr>
        <w:t xml:space="preserve"> минут. Вопросы участнику </w:t>
      </w:r>
      <w:r w:rsidR="008B7D77" w:rsidRPr="001827F2">
        <w:rPr>
          <w:sz w:val="28"/>
          <w:szCs w:val="28"/>
        </w:rPr>
        <w:t>Конференции</w:t>
      </w:r>
      <w:r w:rsidR="00C261E3" w:rsidRPr="001827F2">
        <w:rPr>
          <w:sz w:val="28"/>
          <w:szCs w:val="28"/>
        </w:rPr>
        <w:t xml:space="preserve"> могут задавать только члены жюри.</w:t>
      </w:r>
    </w:p>
    <w:p w14:paraId="3B4A3961" w14:textId="77777777" w:rsidR="0088134B" w:rsidRPr="001827F2" w:rsidRDefault="00FE3382" w:rsidP="00FC3084">
      <w:pPr>
        <w:ind w:firstLine="709"/>
        <w:jc w:val="both"/>
        <w:rPr>
          <w:sz w:val="28"/>
          <w:szCs w:val="28"/>
        </w:rPr>
      </w:pPr>
      <w:r w:rsidRPr="001827F2">
        <w:rPr>
          <w:sz w:val="28"/>
          <w:szCs w:val="28"/>
        </w:rPr>
        <w:t>4.</w:t>
      </w:r>
      <w:r w:rsidR="00D014CF" w:rsidRPr="001827F2">
        <w:rPr>
          <w:sz w:val="28"/>
          <w:szCs w:val="28"/>
        </w:rPr>
        <w:t>5</w:t>
      </w:r>
      <w:r w:rsidRPr="001827F2">
        <w:rPr>
          <w:sz w:val="28"/>
          <w:szCs w:val="28"/>
        </w:rPr>
        <w:t xml:space="preserve">.7. </w:t>
      </w:r>
      <w:r w:rsidR="0088134B" w:rsidRPr="001827F2">
        <w:rPr>
          <w:sz w:val="28"/>
          <w:szCs w:val="28"/>
        </w:rPr>
        <w:t>Требования к</w:t>
      </w:r>
      <w:r w:rsidR="00224EA4" w:rsidRPr="001827F2">
        <w:rPr>
          <w:sz w:val="28"/>
          <w:szCs w:val="28"/>
        </w:rPr>
        <w:t xml:space="preserve"> оформлению</w:t>
      </w:r>
      <w:r w:rsidR="0088134B" w:rsidRPr="001827F2">
        <w:rPr>
          <w:sz w:val="28"/>
          <w:szCs w:val="28"/>
        </w:rPr>
        <w:t xml:space="preserve"> </w:t>
      </w:r>
      <w:r w:rsidR="00224EA4" w:rsidRPr="001827F2">
        <w:rPr>
          <w:sz w:val="28"/>
          <w:szCs w:val="28"/>
        </w:rPr>
        <w:t>содержания проекта</w:t>
      </w:r>
      <w:r w:rsidR="008B2154" w:rsidRPr="001827F2">
        <w:rPr>
          <w:sz w:val="28"/>
          <w:szCs w:val="28"/>
        </w:rPr>
        <w:t xml:space="preserve"> прописаны в приложении 3 настоящего Положения.</w:t>
      </w:r>
    </w:p>
    <w:p w14:paraId="298821AB" w14:textId="77777777" w:rsidR="0088134B" w:rsidRPr="001827F2" w:rsidRDefault="0088134B" w:rsidP="00FC308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1827F2">
        <w:rPr>
          <w:sz w:val="28"/>
          <w:szCs w:val="28"/>
        </w:rPr>
        <w:t>4.</w:t>
      </w:r>
      <w:r w:rsidR="00D014CF" w:rsidRPr="001827F2">
        <w:rPr>
          <w:sz w:val="28"/>
          <w:szCs w:val="28"/>
        </w:rPr>
        <w:t>6</w:t>
      </w:r>
      <w:r w:rsidRPr="001827F2">
        <w:rPr>
          <w:sz w:val="28"/>
          <w:szCs w:val="28"/>
        </w:rPr>
        <w:t xml:space="preserve">. Критерии оценки конкурсной работы: </w:t>
      </w:r>
    </w:p>
    <w:p w14:paraId="47185A49" w14:textId="77777777" w:rsidR="00EC30D6" w:rsidRPr="001827F2" w:rsidRDefault="00CD2BFA" w:rsidP="001827F2">
      <w:pPr>
        <w:pStyle w:val="ac"/>
        <w:numPr>
          <w:ilvl w:val="0"/>
          <w:numId w:val="15"/>
        </w:numPr>
        <w:tabs>
          <w:tab w:val="left" w:pos="54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актуальность</w:t>
      </w:r>
      <w:r w:rsidR="00CA2096" w:rsidRPr="001827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45BC" w:rsidRPr="001827F2">
        <w:rPr>
          <w:rFonts w:ascii="Times New Roman" w:hAnsi="Times New Roman"/>
          <w:sz w:val="28"/>
          <w:szCs w:val="28"/>
        </w:rPr>
        <w:t>проблемность</w:t>
      </w:r>
      <w:proofErr w:type="spellEnd"/>
      <w:r w:rsidR="00CA2096" w:rsidRPr="001827F2">
        <w:rPr>
          <w:rFonts w:ascii="Times New Roman" w:hAnsi="Times New Roman"/>
          <w:sz w:val="28"/>
          <w:szCs w:val="28"/>
        </w:rPr>
        <w:t xml:space="preserve"> и новизна темы</w:t>
      </w:r>
      <w:r w:rsidRPr="001827F2">
        <w:rPr>
          <w:rFonts w:ascii="Times New Roman" w:hAnsi="Times New Roman"/>
          <w:sz w:val="28"/>
          <w:szCs w:val="28"/>
        </w:rPr>
        <w:t xml:space="preserve"> (обоснованность проекта, наличие и характер проблемы);</w:t>
      </w:r>
    </w:p>
    <w:p w14:paraId="7C20E74F" w14:textId="29FB8133" w:rsidR="00C645BC" w:rsidRPr="001827F2" w:rsidRDefault="00C645BC" w:rsidP="001827F2">
      <w:pPr>
        <w:pStyle w:val="ac"/>
        <w:numPr>
          <w:ilvl w:val="0"/>
          <w:numId w:val="15"/>
        </w:numPr>
        <w:tabs>
          <w:tab w:val="left" w:pos="54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обоснованность цели и задач;</w:t>
      </w:r>
    </w:p>
    <w:p w14:paraId="090C33D0" w14:textId="6F300F70" w:rsidR="00CA2096" w:rsidRPr="001827F2" w:rsidRDefault="00CA2096" w:rsidP="001827F2">
      <w:pPr>
        <w:pStyle w:val="ac"/>
        <w:numPr>
          <w:ilvl w:val="0"/>
          <w:numId w:val="15"/>
        </w:numPr>
        <w:tabs>
          <w:tab w:val="left" w:pos="54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наличие исследовательской и экспериментальной части</w:t>
      </w:r>
      <w:r w:rsidR="006656AD" w:rsidRPr="001827F2">
        <w:rPr>
          <w:rFonts w:ascii="Times New Roman" w:hAnsi="Times New Roman"/>
          <w:sz w:val="28"/>
          <w:szCs w:val="28"/>
        </w:rPr>
        <w:t>;</w:t>
      </w:r>
    </w:p>
    <w:p w14:paraId="51EEC337" w14:textId="5240B53E" w:rsidR="00C645BC" w:rsidRPr="001827F2" w:rsidRDefault="00C645BC" w:rsidP="001827F2">
      <w:pPr>
        <w:pStyle w:val="ac"/>
        <w:numPr>
          <w:ilvl w:val="0"/>
          <w:numId w:val="15"/>
        </w:numPr>
        <w:tabs>
          <w:tab w:val="left" w:pos="54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практическая и общественная значимость</w:t>
      </w:r>
      <w:r w:rsidR="006656AD" w:rsidRPr="001827F2">
        <w:rPr>
          <w:rFonts w:ascii="Times New Roman" w:hAnsi="Times New Roman"/>
          <w:sz w:val="28"/>
          <w:szCs w:val="28"/>
        </w:rPr>
        <w:t xml:space="preserve"> работы</w:t>
      </w:r>
      <w:r w:rsidRPr="001827F2">
        <w:rPr>
          <w:rFonts w:ascii="Times New Roman" w:hAnsi="Times New Roman"/>
          <w:sz w:val="28"/>
          <w:szCs w:val="28"/>
        </w:rPr>
        <w:t>;</w:t>
      </w:r>
    </w:p>
    <w:p w14:paraId="69972A94" w14:textId="12E5930B" w:rsidR="0088134B" w:rsidRPr="001827F2" w:rsidRDefault="0088134B" w:rsidP="001827F2">
      <w:pPr>
        <w:pStyle w:val="ac"/>
        <w:numPr>
          <w:ilvl w:val="0"/>
          <w:numId w:val="15"/>
        </w:numPr>
        <w:tabs>
          <w:tab w:val="left" w:pos="54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содержательность (</w:t>
      </w:r>
      <w:r w:rsidR="002D14DD" w:rsidRPr="001827F2">
        <w:rPr>
          <w:rFonts w:ascii="Times New Roman" w:hAnsi="Times New Roman"/>
          <w:sz w:val="28"/>
          <w:szCs w:val="28"/>
        </w:rPr>
        <w:t>уровень информативности, смысловой ёмкости проекта</w:t>
      </w:r>
      <w:r w:rsidRPr="001827F2">
        <w:rPr>
          <w:rFonts w:ascii="Times New Roman" w:hAnsi="Times New Roman"/>
          <w:sz w:val="28"/>
          <w:szCs w:val="28"/>
        </w:rPr>
        <w:t>)</w:t>
      </w:r>
      <w:r w:rsidR="00D61300" w:rsidRPr="001827F2">
        <w:rPr>
          <w:rFonts w:ascii="Times New Roman" w:hAnsi="Times New Roman"/>
          <w:sz w:val="28"/>
          <w:szCs w:val="28"/>
        </w:rPr>
        <w:t>;</w:t>
      </w:r>
    </w:p>
    <w:p w14:paraId="619B9979" w14:textId="77777777" w:rsidR="006656AD" w:rsidRPr="001827F2" w:rsidRDefault="006656AD" w:rsidP="001827F2">
      <w:pPr>
        <w:pStyle w:val="ac"/>
        <w:numPr>
          <w:ilvl w:val="0"/>
          <w:numId w:val="15"/>
        </w:numPr>
        <w:tabs>
          <w:tab w:val="left" w:pos="54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целесообразность выводов;</w:t>
      </w:r>
    </w:p>
    <w:p w14:paraId="0D2EE116" w14:textId="77777777" w:rsidR="001827F2" w:rsidRPr="001827F2" w:rsidRDefault="001827F2" w:rsidP="001827F2">
      <w:pPr>
        <w:pStyle w:val="ac"/>
        <w:numPr>
          <w:ilvl w:val="0"/>
          <w:numId w:val="15"/>
        </w:numPr>
        <w:tabs>
          <w:tab w:val="left" w:pos="54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наличие соответствующей технической документации (схемы, чертежи, расчеты, графики;</w:t>
      </w:r>
    </w:p>
    <w:p w14:paraId="33FA9460" w14:textId="77777777" w:rsidR="001827F2" w:rsidRPr="001827F2" w:rsidRDefault="001827F2" w:rsidP="001827F2">
      <w:pPr>
        <w:pStyle w:val="ac"/>
        <w:numPr>
          <w:ilvl w:val="0"/>
          <w:numId w:val="15"/>
        </w:numPr>
        <w:tabs>
          <w:tab w:val="left" w:pos="54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соответствие оформления работы конкурсным требованиям;</w:t>
      </w:r>
    </w:p>
    <w:p w14:paraId="24C31030" w14:textId="77777777" w:rsidR="001827F2" w:rsidRPr="001827F2" w:rsidRDefault="001827F2" w:rsidP="001827F2">
      <w:pPr>
        <w:pStyle w:val="ac"/>
        <w:numPr>
          <w:ilvl w:val="0"/>
          <w:numId w:val="15"/>
        </w:numPr>
        <w:tabs>
          <w:tab w:val="left" w:pos="54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экономические расчеты (возможно);</w:t>
      </w:r>
    </w:p>
    <w:p w14:paraId="4A71B5F8" w14:textId="6F8B5220" w:rsidR="002D14DD" w:rsidRPr="001827F2" w:rsidRDefault="002D14DD" w:rsidP="001827F2">
      <w:pPr>
        <w:pStyle w:val="ac"/>
        <w:numPr>
          <w:ilvl w:val="0"/>
          <w:numId w:val="15"/>
        </w:numPr>
        <w:tabs>
          <w:tab w:val="left" w:pos="54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качество доклада (чёткость, логичность, полнота представленной работы)</w:t>
      </w:r>
      <w:r w:rsidR="00841EB9" w:rsidRPr="001827F2">
        <w:rPr>
          <w:rFonts w:ascii="Times New Roman" w:hAnsi="Times New Roman"/>
          <w:sz w:val="28"/>
          <w:szCs w:val="28"/>
        </w:rPr>
        <w:t>;</w:t>
      </w:r>
    </w:p>
    <w:p w14:paraId="7B5D00FF" w14:textId="77777777" w:rsidR="006656AD" w:rsidRPr="001827F2" w:rsidRDefault="002D14DD" w:rsidP="001827F2">
      <w:pPr>
        <w:pStyle w:val="ac"/>
        <w:numPr>
          <w:ilvl w:val="0"/>
          <w:numId w:val="15"/>
        </w:numPr>
        <w:tabs>
          <w:tab w:val="left" w:pos="54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ответы на вопросы жюри (аргументированность, убеждённость)</w:t>
      </w:r>
      <w:r w:rsidR="006656AD" w:rsidRPr="001827F2">
        <w:rPr>
          <w:rFonts w:ascii="Times New Roman" w:hAnsi="Times New Roman"/>
          <w:sz w:val="28"/>
          <w:szCs w:val="28"/>
        </w:rPr>
        <w:t>;</w:t>
      </w:r>
    </w:p>
    <w:p w14:paraId="32FAB90E" w14:textId="77777777" w:rsidR="006656AD" w:rsidRPr="001827F2" w:rsidRDefault="006656AD" w:rsidP="001827F2">
      <w:pPr>
        <w:pStyle w:val="ac"/>
        <w:numPr>
          <w:ilvl w:val="0"/>
          <w:numId w:val="15"/>
        </w:numPr>
        <w:tabs>
          <w:tab w:val="left" w:pos="54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наличие предварительного самостоятельного патентного поиска;</w:t>
      </w:r>
    </w:p>
    <w:p w14:paraId="1D86B9F9" w14:textId="4C45EB72" w:rsidR="00CA2096" w:rsidRPr="001827F2" w:rsidRDefault="006656AD" w:rsidP="001827F2">
      <w:pPr>
        <w:pStyle w:val="ac"/>
        <w:numPr>
          <w:ilvl w:val="0"/>
          <w:numId w:val="15"/>
        </w:numPr>
        <w:tabs>
          <w:tab w:val="left" w:pos="54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7F2">
        <w:rPr>
          <w:rFonts w:ascii="Times New Roman" w:hAnsi="Times New Roman"/>
          <w:sz w:val="28"/>
          <w:szCs w:val="28"/>
        </w:rPr>
        <w:t>п</w:t>
      </w:r>
      <w:r w:rsidR="00CA2096" w:rsidRPr="001827F2">
        <w:rPr>
          <w:rFonts w:ascii="Times New Roman" w:hAnsi="Times New Roman"/>
          <w:sz w:val="28"/>
          <w:szCs w:val="28"/>
        </w:rPr>
        <w:t>отенциал для будущего возможного патентования</w:t>
      </w:r>
      <w:r w:rsidRPr="001827F2">
        <w:rPr>
          <w:rFonts w:ascii="Times New Roman" w:hAnsi="Times New Roman"/>
          <w:sz w:val="28"/>
          <w:szCs w:val="28"/>
        </w:rPr>
        <w:t>.</w:t>
      </w:r>
    </w:p>
    <w:p w14:paraId="5A59AF20" w14:textId="13423A52" w:rsidR="00B67BF2" w:rsidRPr="001827F2" w:rsidRDefault="00841EB9" w:rsidP="00FC3084">
      <w:pPr>
        <w:ind w:firstLine="709"/>
        <w:jc w:val="both"/>
        <w:rPr>
          <w:sz w:val="28"/>
          <w:szCs w:val="28"/>
        </w:rPr>
      </w:pPr>
      <w:r w:rsidRPr="001827F2">
        <w:rPr>
          <w:sz w:val="28"/>
          <w:szCs w:val="28"/>
        </w:rPr>
        <w:t>4.</w:t>
      </w:r>
      <w:r w:rsidR="00D014CF" w:rsidRPr="001827F2">
        <w:rPr>
          <w:sz w:val="28"/>
          <w:szCs w:val="28"/>
        </w:rPr>
        <w:t>7</w:t>
      </w:r>
      <w:r w:rsidR="007B2ABF" w:rsidRPr="001827F2">
        <w:rPr>
          <w:sz w:val="28"/>
          <w:szCs w:val="28"/>
        </w:rPr>
        <w:t xml:space="preserve">. </w:t>
      </w:r>
      <w:r w:rsidR="00B67BF2" w:rsidRPr="001827F2">
        <w:rPr>
          <w:sz w:val="28"/>
          <w:szCs w:val="28"/>
        </w:rPr>
        <w:t xml:space="preserve">Программа </w:t>
      </w:r>
      <w:r w:rsidR="008B7D77" w:rsidRPr="001827F2">
        <w:rPr>
          <w:sz w:val="28"/>
          <w:szCs w:val="28"/>
        </w:rPr>
        <w:t>Конференции</w:t>
      </w:r>
      <w:r w:rsidR="003B52A6" w:rsidRPr="001827F2">
        <w:rPr>
          <w:sz w:val="28"/>
          <w:szCs w:val="28"/>
        </w:rPr>
        <w:t xml:space="preserve"> </w:t>
      </w:r>
      <w:r w:rsidR="00B67BF2" w:rsidRPr="001827F2">
        <w:rPr>
          <w:sz w:val="28"/>
          <w:szCs w:val="28"/>
        </w:rPr>
        <w:t xml:space="preserve">будет </w:t>
      </w:r>
      <w:r w:rsidR="003B52A6" w:rsidRPr="001827F2">
        <w:rPr>
          <w:sz w:val="28"/>
          <w:szCs w:val="28"/>
        </w:rPr>
        <w:t>выставлена на сайте ГОАУ </w:t>
      </w:r>
      <w:r w:rsidR="00737691" w:rsidRPr="001827F2">
        <w:rPr>
          <w:sz w:val="28"/>
          <w:szCs w:val="28"/>
        </w:rPr>
        <w:t xml:space="preserve">ДО ЯО ЦДЮТТ </w:t>
      </w:r>
      <w:hyperlink r:id="rId9" w:history="1">
        <w:r w:rsidR="00737691" w:rsidRPr="001827F2">
          <w:rPr>
            <w:rStyle w:val="a3"/>
            <w:sz w:val="28"/>
            <w:szCs w:val="28"/>
          </w:rPr>
          <w:t>https://cdutt.edu.yar.ru/</w:t>
        </w:r>
      </w:hyperlink>
      <w:r w:rsidR="00737691" w:rsidRPr="001827F2">
        <w:rPr>
          <w:sz w:val="28"/>
          <w:szCs w:val="28"/>
        </w:rPr>
        <w:t xml:space="preserve"> не позднее</w:t>
      </w:r>
      <w:r w:rsidR="0056657B" w:rsidRPr="001827F2">
        <w:rPr>
          <w:sz w:val="28"/>
          <w:szCs w:val="28"/>
        </w:rPr>
        <w:t xml:space="preserve"> </w:t>
      </w:r>
      <w:r w:rsidR="00C645BC" w:rsidRPr="001827F2">
        <w:rPr>
          <w:sz w:val="28"/>
          <w:szCs w:val="28"/>
        </w:rPr>
        <w:t>24</w:t>
      </w:r>
      <w:r w:rsidR="00737691" w:rsidRPr="001827F2">
        <w:rPr>
          <w:sz w:val="28"/>
          <w:szCs w:val="28"/>
        </w:rPr>
        <w:t xml:space="preserve"> </w:t>
      </w:r>
      <w:r w:rsidR="00C645BC" w:rsidRPr="001827F2">
        <w:rPr>
          <w:sz w:val="28"/>
          <w:szCs w:val="28"/>
        </w:rPr>
        <w:t>апреля</w:t>
      </w:r>
      <w:r w:rsidR="00737691" w:rsidRPr="001827F2">
        <w:rPr>
          <w:sz w:val="28"/>
          <w:szCs w:val="28"/>
        </w:rPr>
        <w:t xml:space="preserve"> 20</w:t>
      </w:r>
      <w:r w:rsidR="002F38AD" w:rsidRPr="001827F2">
        <w:rPr>
          <w:sz w:val="28"/>
          <w:szCs w:val="28"/>
        </w:rPr>
        <w:t>2</w:t>
      </w:r>
      <w:r w:rsidR="00A96CB4" w:rsidRPr="001827F2">
        <w:rPr>
          <w:sz w:val="28"/>
          <w:szCs w:val="28"/>
        </w:rPr>
        <w:t>3</w:t>
      </w:r>
      <w:r w:rsidR="00737691" w:rsidRPr="001827F2">
        <w:rPr>
          <w:sz w:val="28"/>
          <w:szCs w:val="28"/>
        </w:rPr>
        <w:t xml:space="preserve"> года</w:t>
      </w:r>
      <w:r w:rsidR="0056657B" w:rsidRPr="001827F2">
        <w:rPr>
          <w:sz w:val="28"/>
          <w:szCs w:val="28"/>
        </w:rPr>
        <w:t>.</w:t>
      </w:r>
    </w:p>
    <w:p w14:paraId="7117620D" w14:textId="00FB2667" w:rsidR="001F666C" w:rsidRDefault="001F666C" w:rsidP="00FC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Конкурсные работы участников до момента очной защиты будут проверены экспертом на соответствие оформлению по установленным требованиям.</w:t>
      </w:r>
    </w:p>
    <w:p w14:paraId="65BE4B02" w14:textId="6A45C8E5" w:rsidR="00E76541" w:rsidRPr="00E76541" w:rsidRDefault="001F666C" w:rsidP="00FC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E76541">
        <w:rPr>
          <w:sz w:val="28"/>
          <w:szCs w:val="28"/>
        </w:rPr>
        <w:t xml:space="preserve">. </w:t>
      </w:r>
      <w:r w:rsidR="00E76541" w:rsidRPr="002901C5">
        <w:rPr>
          <w:sz w:val="28"/>
          <w:szCs w:val="28"/>
        </w:rPr>
        <w:t xml:space="preserve">Всем участникам и наставникам необходимо зарегистрироваться на платформе </w:t>
      </w:r>
      <w:proofErr w:type="spellStart"/>
      <w:r w:rsidR="00E76541" w:rsidRPr="002901C5">
        <w:rPr>
          <w:sz w:val="28"/>
          <w:szCs w:val="28"/>
          <w:lang w:val="en-US"/>
        </w:rPr>
        <w:t>LeaderID</w:t>
      </w:r>
      <w:proofErr w:type="spellEnd"/>
      <w:r w:rsidR="00E76541" w:rsidRPr="002901C5">
        <w:rPr>
          <w:sz w:val="28"/>
          <w:szCs w:val="28"/>
        </w:rPr>
        <w:t xml:space="preserve"> по ссылке: </w:t>
      </w:r>
      <w:hyperlink r:id="rId10" w:history="1">
        <w:r w:rsidR="002901C5" w:rsidRPr="00B65E18">
          <w:rPr>
            <w:rStyle w:val="a3"/>
            <w:sz w:val="28"/>
            <w:szCs w:val="28"/>
          </w:rPr>
          <w:t>https://leader-id.ru/events/411013</w:t>
        </w:r>
      </w:hyperlink>
      <w:r w:rsidR="002901C5">
        <w:rPr>
          <w:sz w:val="28"/>
          <w:szCs w:val="28"/>
        </w:rPr>
        <w:t xml:space="preserve">. </w:t>
      </w:r>
    </w:p>
    <w:p w14:paraId="3DA0334B" w14:textId="330C0D25" w:rsidR="008738F2" w:rsidRDefault="00841EB9" w:rsidP="00FC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F666C">
        <w:rPr>
          <w:sz w:val="28"/>
          <w:szCs w:val="28"/>
        </w:rPr>
        <w:t>10</w:t>
      </w:r>
      <w:r w:rsidR="00275FBE" w:rsidRPr="007B396D">
        <w:rPr>
          <w:sz w:val="28"/>
          <w:szCs w:val="28"/>
        </w:rPr>
        <w:t>.</w:t>
      </w:r>
      <w:r w:rsidR="00A82E1E">
        <w:rPr>
          <w:sz w:val="28"/>
          <w:szCs w:val="28"/>
        </w:rPr>
        <w:t> </w:t>
      </w:r>
      <w:r w:rsidR="002F38AD">
        <w:rPr>
          <w:sz w:val="28"/>
          <w:szCs w:val="28"/>
        </w:rPr>
        <w:t>Контакт</w:t>
      </w:r>
      <w:r w:rsidR="008E5C3C">
        <w:rPr>
          <w:sz w:val="28"/>
          <w:szCs w:val="28"/>
        </w:rPr>
        <w:t>ная информация:</w:t>
      </w:r>
      <w:r w:rsidR="008B7D77">
        <w:rPr>
          <w:sz w:val="28"/>
          <w:szCs w:val="28"/>
        </w:rPr>
        <w:t xml:space="preserve"> </w:t>
      </w:r>
      <w:proofErr w:type="spellStart"/>
      <w:r w:rsidR="008B7D77">
        <w:rPr>
          <w:sz w:val="28"/>
          <w:szCs w:val="28"/>
        </w:rPr>
        <w:t>Снакина</w:t>
      </w:r>
      <w:proofErr w:type="spellEnd"/>
      <w:r w:rsidR="008B7D77">
        <w:rPr>
          <w:sz w:val="28"/>
          <w:szCs w:val="28"/>
        </w:rPr>
        <w:t xml:space="preserve"> Елизавета Андреевна, педагог-организатор ГОАУ ДО ЯО ЦДЮТТ,</w:t>
      </w:r>
      <w:r w:rsidR="008E5C3C">
        <w:rPr>
          <w:sz w:val="28"/>
          <w:szCs w:val="28"/>
        </w:rPr>
        <w:t xml:space="preserve"> </w:t>
      </w:r>
      <w:r w:rsidR="008738F2">
        <w:rPr>
          <w:sz w:val="28"/>
          <w:szCs w:val="28"/>
        </w:rPr>
        <w:t>Давыдов</w:t>
      </w:r>
      <w:r w:rsidR="008E5C3C">
        <w:rPr>
          <w:sz w:val="28"/>
          <w:szCs w:val="28"/>
        </w:rPr>
        <w:t>а</w:t>
      </w:r>
      <w:r w:rsidR="008738F2">
        <w:rPr>
          <w:sz w:val="28"/>
          <w:szCs w:val="28"/>
        </w:rPr>
        <w:t xml:space="preserve"> Ларис</w:t>
      </w:r>
      <w:r w:rsidR="008E5C3C">
        <w:rPr>
          <w:sz w:val="28"/>
          <w:szCs w:val="28"/>
        </w:rPr>
        <w:t>а</w:t>
      </w:r>
      <w:r w:rsidR="008738F2">
        <w:rPr>
          <w:sz w:val="28"/>
          <w:szCs w:val="28"/>
        </w:rPr>
        <w:t xml:space="preserve"> Александровн</w:t>
      </w:r>
      <w:r w:rsidR="008E5C3C">
        <w:rPr>
          <w:sz w:val="28"/>
          <w:szCs w:val="28"/>
        </w:rPr>
        <w:t>а</w:t>
      </w:r>
      <w:r w:rsidR="008738F2">
        <w:rPr>
          <w:sz w:val="28"/>
          <w:szCs w:val="28"/>
        </w:rPr>
        <w:t>, заместител</w:t>
      </w:r>
      <w:r w:rsidR="008E5C3C">
        <w:rPr>
          <w:sz w:val="28"/>
          <w:szCs w:val="28"/>
        </w:rPr>
        <w:t>ь</w:t>
      </w:r>
      <w:r w:rsidR="008738F2">
        <w:rPr>
          <w:sz w:val="28"/>
          <w:szCs w:val="28"/>
        </w:rPr>
        <w:t xml:space="preserve"> директора по организационно-массовой работе ГОАУ ДО ЯО ЦДЮТТ, </w:t>
      </w:r>
      <w:r w:rsidR="0056657B">
        <w:rPr>
          <w:sz w:val="28"/>
          <w:szCs w:val="28"/>
        </w:rPr>
        <w:t>тел.:8</w:t>
      </w:r>
      <w:r w:rsidR="008738F2">
        <w:rPr>
          <w:sz w:val="28"/>
          <w:szCs w:val="28"/>
        </w:rPr>
        <w:t xml:space="preserve"> (4852) </w:t>
      </w:r>
      <w:r w:rsidR="00C645BC">
        <w:rPr>
          <w:sz w:val="28"/>
          <w:szCs w:val="28"/>
        </w:rPr>
        <w:t xml:space="preserve">72-89-95. </w:t>
      </w:r>
    </w:p>
    <w:p w14:paraId="45DCA7D3" w14:textId="77777777" w:rsidR="007B396D" w:rsidRPr="0036504F" w:rsidRDefault="007B396D" w:rsidP="008738F2">
      <w:pPr>
        <w:ind w:firstLine="360"/>
        <w:jc w:val="both"/>
        <w:rPr>
          <w:sz w:val="28"/>
          <w:szCs w:val="28"/>
        </w:rPr>
      </w:pPr>
    </w:p>
    <w:p w14:paraId="3D1F32DA" w14:textId="77777777" w:rsidR="00870C32" w:rsidRDefault="00833CE5" w:rsidP="00833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70C32" w:rsidRPr="00870C32">
        <w:rPr>
          <w:b/>
          <w:sz w:val="28"/>
          <w:szCs w:val="28"/>
        </w:rPr>
        <w:t xml:space="preserve">Подведение итогов </w:t>
      </w:r>
      <w:r w:rsidR="008B7D77">
        <w:rPr>
          <w:b/>
          <w:sz w:val="28"/>
          <w:szCs w:val="28"/>
        </w:rPr>
        <w:t>Конференции</w:t>
      </w:r>
      <w:r w:rsidR="00DC49DD">
        <w:rPr>
          <w:b/>
          <w:sz w:val="28"/>
          <w:szCs w:val="28"/>
        </w:rPr>
        <w:t xml:space="preserve"> и награждение</w:t>
      </w:r>
    </w:p>
    <w:p w14:paraId="70EEAFEE" w14:textId="77777777" w:rsidR="00870C32" w:rsidRPr="0082253C" w:rsidRDefault="00870C32" w:rsidP="005143D8">
      <w:pPr>
        <w:ind w:firstLine="360"/>
        <w:rPr>
          <w:sz w:val="28"/>
          <w:szCs w:val="28"/>
        </w:rPr>
      </w:pPr>
    </w:p>
    <w:p w14:paraId="0FE03C65" w14:textId="77777777" w:rsidR="0056657B" w:rsidRPr="004E1F14" w:rsidRDefault="00F43664" w:rsidP="0056657B">
      <w:pPr>
        <w:ind w:firstLine="709"/>
        <w:jc w:val="both"/>
        <w:rPr>
          <w:sz w:val="28"/>
          <w:szCs w:val="28"/>
        </w:rPr>
      </w:pPr>
      <w:r w:rsidRPr="00F43664">
        <w:rPr>
          <w:sz w:val="28"/>
          <w:szCs w:val="28"/>
        </w:rPr>
        <w:t>5.</w:t>
      </w:r>
      <w:r w:rsidR="0082253C" w:rsidRPr="00F43664">
        <w:rPr>
          <w:sz w:val="28"/>
          <w:szCs w:val="28"/>
        </w:rPr>
        <w:t>1.</w:t>
      </w:r>
      <w:r w:rsidR="000B5785">
        <w:rPr>
          <w:sz w:val="28"/>
          <w:szCs w:val="28"/>
        </w:rPr>
        <w:t> </w:t>
      </w:r>
      <w:r w:rsidR="0056657B" w:rsidRPr="004E1F14">
        <w:rPr>
          <w:sz w:val="28"/>
          <w:szCs w:val="28"/>
        </w:rPr>
        <w:t xml:space="preserve">Победители и призеры </w:t>
      </w:r>
      <w:r w:rsidR="008B7D77">
        <w:rPr>
          <w:sz w:val="28"/>
          <w:szCs w:val="28"/>
        </w:rPr>
        <w:t>Конференции</w:t>
      </w:r>
      <w:r w:rsidR="0056657B">
        <w:rPr>
          <w:sz w:val="28"/>
          <w:szCs w:val="28"/>
        </w:rPr>
        <w:t xml:space="preserve"> </w:t>
      </w:r>
      <w:r w:rsidR="0056657B" w:rsidRPr="004E1F14">
        <w:rPr>
          <w:sz w:val="28"/>
          <w:szCs w:val="28"/>
        </w:rPr>
        <w:t>выявляются путем сложения полученных баллов за конкурсное задание по критериям оценки. В случае равенства полученных баллов</w:t>
      </w:r>
      <w:r w:rsidR="0056657B">
        <w:rPr>
          <w:sz w:val="28"/>
          <w:szCs w:val="28"/>
        </w:rPr>
        <w:t xml:space="preserve"> одно призовое место может быть присвоено нескольким участникам</w:t>
      </w:r>
      <w:r w:rsidR="0056657B" w:rsidRPr="004E1F14">
        <w:rPr>
          <w:sz w:val="28"/>
          <w:szCs w:val="28"/>
        </w:rPr>
        <w:t>.</w:t>
      </w:r>
      <w:r w:rsidR="0056657B">
        <w:rPr>
          <w:sz w:val="28"/>
          <w:szCs w:val="28"/>
        </w:rPr>
        <w:t xml:space="preserve"> По решению жюри </w:t>
      </w:r>
      <w:r w:rsidR="0056657B">
        <w:rPr>
          <w:sz w:val="28"/>
          <w:szCs w:val="28"/>
          <w:lang w:val="en-US"/>
        </w:rPr>
        <w:t>I</w:t>
      </w:r>
      <w:r w:rsidR="0056657B">
        <w:rPr>
          <w:sz w:val="28"/>
          <w:szCs w:val="28"/>
        </w:rPr>
        <w:t xml:space="preserve">, </w:t>
      </w:r>
      <w:r w:rsidR="0056657B">
        <w:rPr>
          <w:sz w:val="28"/>
          <w:szCs w:val="28"/>
          <w:lang w:val="en-US"/>
        </w:rPr>
        <w:t>II</w:t>
      </w:r>
      <w:r w:rsidR="0056657B">
        <w:rPr>
          <w:sz w:val="28"/>
          <w:szCs w:val="28"/>
        </w:rPr>
        <w:t xml:space="preserve"> и </w:t>
      </w:r>
      <w:r w:rsidR="0056657B">
        <w:rPr>
          <w:sz w:val="28"/>
          <w:szCs w:val="28"/>
          <w:lang w:val="en-US"/>
        </w:rPr>
        <w:t>III</w:t>
      </w:r>
      <w:r w:rsidR="0056657B">
        <w:rPr>
          <w:sz w:val="28"/>
          <w:szCs w:val="28"/>
        </w:rPr>
        <w:t xml:space="preserve"> места могут не присуждаться. </w:t>
      </w:r>
      <w:r w:rsidR="0056657B" w:rsidRPr="004E1F14">
        <w:rPr>
          <w:sz w:val="28"/>
          <w:szCs w:val="28"/>
        </w:rPr>
        <w:t>Решение жюри является окончательным и не подлежит пересмотру.</w:t>
      </w:r>
    </w:p>
    <w:p w14:paraId="287996C8" w14:textId="77777777" w:rsidR="00D62E1F" w:rsidRDefault="0056657B" w:rsidP="00566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="0082253C" w:rsidRPr="00F43664">
        <w:rPr>
          <w:sz w:val="28"/>
          <w:szCs w:val="28"/>
        </w:rPr>
        <w:t xml:space="preserve">Итоги </w:t>
      </w:r>
      <w:r w:rsidR="008B7D77">
        <w:rPr>
          <w:sz w:val="28"/>
          <w:szCs w:val="28"/>
        </w:rPr>
        <w:t>Конференции</w:t>
      </w:r>
      <w:r w:rsidR="006428D5">
        <w:rPr>
          <w:sz w:val="28"/>
          <w:szCs w:val="28"/>
        </w:rPr>
        <w:t xml:space="preserve"> </w:t>
      </w:r>
      <w:r w:rsidR="00833CE5">
        <w:rPr>
          <w:sz w:val="28"/>
          <w:szCs w:val="28"/>
        </w:rPr>
        <w:t xml:space="preserve">подводятся по каждой номинации отдельно, </w:t>
      </w:r>
      <w:r w:rsidR="006428D5">
        <w:rPr>
          <w:sz w:val="28"/>
          <w:szCs w:val="28"/>
        </w:rPr>
        <w:t>офор</w:t>
      </w:r>
      <w:r w:rsidR="00027D8B">
        <w:rPr>
          <w:sz w:val="28"/>
          <w:szCs w:val="28"/>
        </w:rPr>
        <w:t>мляются протоколом Оргкомитета и</w:t>
      </w:r>
      <w:r w:rsidR="00EF59C6">
        <w:rPr>
          <w:sz w:val="28"/>
          <w:szCs w:val="28"/>
        </w:rPr>
        <w:t xml:space="preserve"> </w:t>
      </w:r>
      <w:r w:rsidR="00027D8B">
        <w:rPr>
          <w:sz w:val="28"/>
          <w:szCs w:val="28"/>
        </w:rPr>
        <w:t>утверж</w:t>
      </w:r>
      <w:r w:rsidR="006428D5">
        <w:rPr>
          <w:sz w:val="28"/>
          <w:szCs w:val="28"/>
        </w:rPr>
        <w:t xml:space="preserve">даются </w:t>
      </w:r>
      <w:r w:rsidR="0082253C" w:rsidRPr="00F43664">
        <w:rPr>
          <w:sz w:val="28"/>
          <w:szCs w:val="28"/>
        </w:rPr>
        <w:t xml:space="preserve">приказом </w:t>
      </w:r>
      <w:r w:rsidR="00E86C35">
        <w:rPr>
          <w:sz w:val="28"/>
          <w:szCs w:val="28"/>
        </w:rPr>
        <w:t>ГОАУ ДО </w:t>
      </w:r>
      <w:r w:rsidR="002F38AD">
        <w:rPr>
          <w:sz w:val="28"/>
          <w:szCs w:val="28"/>
        </w:rPr>
        <w:t>ЯО ЦДЮТТ</w:t>
      </w:r>
      <w:r w:rsidR="0082253C" w:rsidRPr="00F43664">
        <w:rPr>
          <w:sz w:val="28"/>
          <w:szCs w:val="28"/>
        </w:rPr>
        <w:t>.</w:t>
      </w:r>
    </w:p>
    <w:p w14:paraId="5B9A30F3" w14:textId="77777777" w:rsidR="00ED15BF" w:rsidRDefault="00ED15BF" w:rsidP="0056657B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657B">
        <w:rPr>
          <w:sz w:val="28"/>
          <w:szCs w:val="28"/>
        </w:rPr>
        <w:t>3</w:t>
      </w:r>
      <w:r>
        <w:rPr>
          <w:sz w:val="28"/>
          <w:szCs w:val="28"/>
        </w:rPr>
        <w:t xml:space="preserve">. Все участники </w:t>
      </w:r>
      <w:r w:rsidR="008B7D77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получают свидетельство участника</w:t>
      </w:r>
      <w:r w:rsidR="007433FE">
        <w:rPr>
          <w:sz w:val="28"/>
          <w:szCs w:val="28"/>
        </w:rPr>
        <w:t>.</w:t>
      </w:r>
      <w:r w:rsidR="00CB36A3">
        <w:rPr>
          <w:sz w:val="28"/>
          <w:szCs w:val="28"/>
        </w:rPr>
        <w:t xml:space="preserve"> </w:t>
      </w:r>
    </w:p>
    <w:p w14:paraId="4554C041" w14:textId="77777777" w:rsidR="004C10B5" w:rsidRDefault="00ED15BF" w:rsidP="00566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657B">
        <w:rPr>
          <w:sz w:val="28"/>
          <w:szCs w:val="28"/>
        </w:rPr>
        <w:t>4</w:t>
      </w:r>
      <w:r w:rsidR="0082253C">
        <w:rPr>
          <w:sz w:val="28"/>
          <w:szCs w:val="28"/>
        </w:rPr>
        <w:t>.</w:t>
      </w:r>
      <w:r w:rsidR="00A82E1E">
        <w:rPr>
          <w:sz w:val="28"/>
          <w:szCs w:val="28"/>
        </w:rPr>
        <w:t> </w:t>
      </w:r>
      <w:r w:rsidR="0082253C">
        <w:rPr>
          <w:sz w:val="28"/>
          <w:szCs w:val="28"/>
        </w:rPr>
        <w:t>Победители (</w:t>
      </w:r>
      <w:r w:rsidR="00F602AB">
        <w:rPr>
          <w:sz w:val="28"/>
          <w:szCs w:val="28"/>
          <w:lang w:val="en-US"/>
        </w:rPr>
        <w:t>I</w:t>
      </w:r>
      <w:r w:rsidR="0082253C">
        <w:rPr>
          <w:sz w:val="28"/>
          <w:szCs w:val="28"/>
        </w:rPr>
        <w:t xml:space="preserve"> место) и призеры (</w:t>
      </w:r>
      <w:r w:rsidR="00F602AB">
        <w:rPr>
          <w:sz w:val="28"/>
          <w:szCs w:val="28"/>
          <w:lang w:val="en-US"/>
        </w:rPr>
        <w:t>II</w:t>
      </w:r>
      <w:r w:rsidR="00F602AB">
        <w:rPr>
          <w:sz w:val="28"/>
          <w:szCs w:val="28"/>
        </w:rPr>
        <w:t xml:space="preserve"> и </w:t>
      </w:r>
      <w:r w:rsidR="00F602AB">
        <w:rPr>
          <w:sz w:val="28"/>
          <w:szCs w:val="28"/>
          <w:lang w:val="en-US"/>
        </w:rPr>
        <w:t>III</w:t>
      </w:r>
      <w:r w:rsidR="0082253C">
        <w:rPr>
          <w:sz w:val="28"/>
          <w:szCs w:val="28"/>
        </w:rPr>
        <w:t xml:space="preserve"> мест</w:t>
      </w:r>
      <w:r w:rsidR="004C10B5">
        <w:rPr>
          <w:sz w:val="28"/>
          <w:szCs w:val="28"/>
        </w:rPr>
        <w:t>а</w:t>
      </w:r>
      <w:r w:rsidR="007B396D">
        <w:rPr>
          <w:sz w:val="28"/>
          <w:szCs w:val="28"/>
        </w:rPr>
        <w:t>)</w:t>
      </w:r>
      <w:r w:rsidR="0082253C">
        <w:rPr>
          <w:sz w:val="28"/>
          <w:szCs w:val="28"/>
        </w:rPr>
        <w:t xml:space="preserve"> </w:t>
      </w:r>
      <w:r w:rsidR="008B7D77">
        <w:rPr>
          <w:sz w:val="28"/>
          <w:szCs w:val="28"/>
        </w:rPr>
        <w:t>Конференции</w:t>
      </w:r>
      <w:r w:rsidR="00DC49DD">
        <w:rPr>
          <w:sz w:val="28"/>
          <w:szCs w:val="28"/>
        </w:rPr>
        <w:t xml:space="preserve"> в каждой </w:t>
      </w:r>
      <w:r w:rsidR="00FE3382">
        <w:rPr>
          <w:sz w:val="28"/>
          <w:szCs w:val="28"/>
        </w:rPr>
        <w:t>номинации</w:t>
      </w:r>
      <w:r w:rsidR="00DC49DD">
        <w:rPr>
          <w:sz w:val="28"/>
          <w:szCs w:val="28"/>
        </w:rPr>
        <w:t xml:space="preserve"> </w:t>
      </w:r>
      <w:r w:rsidR="0082253C">
        <w:rPr>
          <w:sz w:val="28"/>
          <w:szCs w:val="28"/>
        </w:rPr>
        <w:t>награждаются дипломами</w:t>
      </w:r>
      <w:r w:rsidR="002F38AD">
        <w:rPr>
          <w:sz w:val="28"/>
          <w:szCs w:val="28"/>
        </w:rPr>
        <w:t xml:space="preserve"> ГОАУ ДО ЯО ЦДЮТТ</w:t>
      </w:r>
      <w:r w:rsidR="008A533F">
        <w:rPr>
          <w:sz w:val="28"/>
          <w:szCs w:val="28"/>
        </w:rPr>
        <w:t xml:space="preserve"> и призами</w:t>
      </w:r>
      <w:r w:rsidR="004C10B5">
        <w:rPr>
          <w:sz w:val="28"/>
          <w:szCs w:val="28"/>
        </w:rPr>
        <w:t>.</w:t>
      </w:r>
      <w:r w:rsidR="00FE3382">
        <w:rPr>
          <w:sz w:val="28"/>
          <w:szCs w:val="28"/>
        </w:rPr>
        <w:t xml:space="preserve"> </w:t>
      </w:r>
    </w:p>
    <w:p w14:paraId="5F605F9E" w14:textId="77777777" w:rsidR="00954A5C" w:rsidRPr="00954A5C" w:rsidRDefault="00FE3382" w:rsidP="00566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657B">
        <w:rPr>
          <w:sz w:val="28"/>
          <w:szCs w:val="28"/>
        </w:rPr>
        <w:t>5</w:t>
      </w:r>
      <w:r w:rsidR="00F43664">
        <w:rPr>
          <w:sz w:val="28"/>
          <w:szCs w:val="28"/>
        </w:rPr>
        <w:t>.</w:t>
      </w:r>
      <w:r w:rsidR="004C10B5">
        <w:rPr>
          <w:sz w:val="28"/>
          <w:szCs w:val="28"/>
          <w:lang w:val="en-US"/>
        </w:rPr>
        <w:t> </w:t>
      </w:r>
      <w:r w:rsidR="00841EB9">
        <w:rPr>
          <w:sz w:val="28"/>
          <w:szCs w:val="28"/>
        </w:rPr>
        <w:t>Педагогическ</w:t>
      </w:r>
      <w:r w:rsidR="004C10B5">
        <w:rPr>
          <w:sz w:val="28"/>
          <w:szCs w:val="28"/>
        </w:rPr>
        <w:t>ие работники</w:t>
      </w:r>
      <w:r>
        <w:rPr>
          <w:sz w:val="28"/>
          <w:szCs w:val="28"/>
        </w:rPr>
        <w:t>, подготовивши</w:t>
      </w:r>
      <w:r w:rsidR="004C10B5">
        <w:rPr>
          <w:sz w:val="28"/>
          <w:szCs w:val="28"/>
        </w:rPr>
        <w:t>е</w:t>
      </w:r>
      <w:r>
        <w:rPr>
          <w:sz w:val="28"/>
          <w:szCs w:val="28"/>
        </w:rPr>
        <w:t xml:space="preserve"> победителей</w:t>
      </w:r>
      <w:r w:rsidR="004C10B5">
        <w:rPr>
          <w:sz w:val="28"/>
          <w:szCs w:val="28"/>
        </w:rPr>
        <w:t xml:space="preserve"> (</w:t>
      </w:r>
      <w:r w:rsidR="004C10B5">
        <w:rPr>
          <w:sz w:val="28"/>
          <w:szCs w:val="28"/>
          <w:lang w:val="en-US"/>
        </w:rPr>
        <w:t>I</w:t>
      </w:r>
      <w:r w:rsidR="004C10B5">
        <w:rPr>
          <w:sz w:val="28"/>
          <w:szCs w:val="28"/>
        </w:rPr>
        <w:t xml:space="preserve"> место) </w:t>
      </w:r>
      <w:r>
        <w:rPr>
          <w:sz w:val="28"/>
          <w:szCs w:val="28"/>
        </w:rPr>
        <w:t xml:space="preserve">и призёров </w:t>
      </w:r>
      <w:r w:rsidR="004C10B5">
        <w:rPr>
          <w:sz w:val="28"/>
          <w:szCs w:val="28"/>
        </w:rPr>
        <w:t>(</w:t>
      </w:r>
      <w:r w:rsidR="004C10B5">
        <w:rPr>
          <w:sz w:val="28"/>
          <w:szCs w:val="28"/>
          <w:lang w:val="en-US"/>
        </w:rPr>
        <w:t>II</w:t>
      </w:r>
      <w:r w:rsidR="004C10B5">
        <w:rPr>
          <w:sz w:val="28"/>
          <w:szCs w:val="28"/>
        </w:rPr>
        <w:t xml:space="preserve"> и </w:t>
      </w:r>
      <w:r w:rsidR="004C10B5">
        <w:rPr>
          <w:sz w:val="28"/>
          <w:szCs w:val="28"/>
          <w:lang w:val="en-US"/>
        </w:rPr>
        <w:t>III</w:t>
      </w:r>
      <w:r w:rsidR="004C10B5">
        <w:rPr>
          <w:sz w:val="28"/>
          <w:szCs w:val="28"/>
        </w:rPr>
        <w:t xml:space="preserve"> места) </w:t>
      </w:r>
      <w:r w:rsidR="008B7D77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, </w:t>
      </w:r>
      <w:r w:rsidR="004C10B5">
        <w:rPr>
          <w:sz w:val="28"/>
          <w:szCs w:val="28"/>
        </w:rPr>
        <w:t xml:space="preserve">будут рекомендованы </w:t>
      </w:r>
      <w:r w:rsidR="00954A5C" w:rsidRPr="00954A5C">
        <w:rPr>
          <w:sz w:val="28"/>
          <w:szCs w:val="28"/>
        </w:rPr>
        <w:t xml:space="preserve">для вручения Благодарности </w:t>
      </w:r>
      <w:r w:rsidR="002F38AD">
        <w:rPr>
          <w:sz w:val="28"/>
          <w:szCs w:val="28"/>
        </w:rPr>
        <w:t>ГОАУ ДО ЯО ЦДЮТТ</w:t>
      </w:r>
      <w:r w:rsidR="00954A5C" w:rsidRPr="00954A5C">
        <w:rPr>
          <w:sz w:val="28"/>
          <w:szCs w:val="28"/>
        </w:rPr>
        <w:t xml:space="preserve">. </w:t>
      </w:r>
    </w:p>
    <w:p w14:paraId="0F4120B8" w14:textId="23F0E520" w:rsidR="007433FE" w:rsidRDefault="008E5C3C" w:rsidP="00FB2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657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B5785">
        <w:rPr>
          <w:sz w:val="28"/>
          <w:szCs w:val="28"/>
        </w:rPr>
        <w:t> </w:t>
      </w:r>
      <w:r>
        <w:rPr>
          <w:sz w:val="28"/>
          <w:szCs w:val="28"/>
        </w:rPr>
        <w:t xml:space="preserve">По решению </w:t>
      </w:r>
      <w:r w:rsidR="00FB2174">
        <w:rPr>
          <w:sz w:val="28"/>
          <w:szCs w:val="28"/>
        </w:rPr>
        <w:t>О</w:t>
      </w:r>
      <w:r>
        <w:rPr>
          <w:sz w:val="28"/>
          <w:szCs w:val="28"/>
        </w:rPr>
        <w:t>ргкомитета</w:t>
      </w:r>
      <w:r w:rsidR="000C2431">
        <w:rPr>
          <w:sz w:val="28"/>
          <w:szCs w:val="28"/>
        </w:rPr>
        <w:t>, конкурсные</w:t>
      </w:r>
      <w:r w:rsidR="00B86919">
        <w:rPr>
          <w:sz w:val="28"/>
          <w:szCs w:val="28"/>
        </w:rPr>
        <w:t xml:space="preserve"> работы участников </w:t>
      </w:r>
      <w:r w:rsidR="008B7D77">
        <w:rPr>
          <w:sz w:val="28"/>
          <w:szCs w:val="28"/>
        </w:rPr>
        <w:t>Конференции</w:t>
      </w:r>
      <w:r w:rsidR="000C2431">
        <w:rPr>
          <w:sz w:val="28"/>
          <w:szCs w:val="28"/>
        </w:rPr>
        <w:t>, набравшие наибольшее количество баллов,</w:t>
      </w:r>
      <w:r>
        <w:rPr>
          <w:sz w:val="28"/>
          <w:szCs w:val="28"/>
        </w:rPr>
        <w:t xml:space="preserve"> направляются для участия во Всероссийской конференции «Юные техники и изобретатели»</w:t>
      </w:r>
      <w:r w:rsidR="000D089F">
        <w:rPr>
          <w:sz w:val="28"/>
          <w:szCs w:val="28"/>
        </w:rPr>
        <w:t xml:space="preserve"> в Государственной Думе Федерального Собрания Российской Федерации (далее </w:t>
      </w:r>
      <w:r w:rsidR="00064C9F">
        <w:rPr>
          <w:sz w:val="28"/>
          <w:szCs w:val="28"/>
        </w:rPr>
        <w:t>–</w:t>
      </w:r>
      <w:r w:rsidR="000D089F">
        <w:rPr>
          <w:sz w:val="28"/>
          <w:szCs w:val="28"/>
        </w:rPr>
        <w:t xml:space="preserve"> </w:t>
      </w:r>
      <w:r w:rsidR="00064C9F">
        <w:rPr>
          <w:sz w:val="28"/>
          <w:szCs w:val="28"/>
        </w:rPr>
        <w:t>Всероссийская к</w:t>
      </w:r>
      <w:r w:rsidR="000D089F">
        <w:rPr>
          <w:sz w:val="28"/>
          <w:szCs w:val="28"/>
        </w:rPr>
        <w:t>онференция). Критерии отбора работ для участия в</w:t>
      </w:r>
      <w:r w:rsidR="00064C9F">
        <w:rPr>
          <w:sz w:val="28"/>
          <w:szCs w:val="28"/>
        </w:rPr>
        <w:t>о</w:t>
      </w:r>
      <w:r w:rsidR="000D089F">
        <w:rPr>
          <w:sz w:val="28"/>
          <w:szCs w:val="28"/>
        </w:rPr>
        <w:t xml:space="preserve"> </w:t>
      </w:r>
      <w:r w:rsidR="00064C9F">
        <w:rPr>
          <w:sz w:val="28"/>
          <w:szCs w:val="28"/>
        </w:rPr>
        <w:t>Всероссийской к</w:t>
      </w:r>
      <w:r w:rsidR="000D089F">
        <w:rPr>
          <w:sz w:val="28"/>
          <w:szCs w:val="28"/>
        </w:rPr>
        <w:t>онференции соответствуют положению о Конференции</w:t>
      </w:r>
      <w:r w:rsidR="004C10B5">
        <w:rPr>
          <w:sz w:val="28"/>
          <w:szCs w:val="28"/>
        </w:rPr>
        <w:t xml:space="preserve">, опубликованной на сайте </w:t>
      </w:r>
      <w:r w:rsidR="00064C9F">
        <w:rPr>
          <w:sz w:val="28"/>
          <w:szCs w:val="28"/>
        </w:rPr>
        <w:t xml:space="preserve">юные </w:t>
      </w:r>
      <w:proofErr w:type="spellStart"/>
      <w:r w:rsidR="00064C9F">
        <w:rPr>
          <w:sz w:val="28"/>
          <w:szCs w:val="28"/>
        </w:rPr>
        <w:t>техники.рф</w:t>
      </w:r>
      <w:proofErr w:type="spellEnd"/>
      <w:r w:rsidR="00064C9F">
        <w:rPr>
          <w:sz w:val="28"/>
          <w:szCs w:val="28"/>
        </w:rPr>
        <w:t xml:space="preserve"> (</w:t>
      </w:r>
      <w:r w:rsidR="00C645BC" w:rsidRPr="00C645BC">
        <w:rPr>
          <w:rStyle w:val="a3"/>
          <w:sz w:val="28"/>
          <w:szCs w:val="28"/>
        </w:rPr>
        <w:t>https://xn----itbbmalqd7b5a5d8a.xn--p1ai/</w:t>
      </w:r>
      <w:proofErr w:type="spellStart"/>
      <w:r w:rsidR="00C645BC" w:rsidRPr="00C645BC">
        <w:rPr>
          <w:rStyle w:val="a3"/>
          <w:sz w:val="28"/>
          <w:szCs w:val="28"/>
        </w:rPr>
        <w:t>wp-content</w:t>
      </w:r>
      <w:proofErr w:type="spellEnd"/>
      <w:r w:rsidR="00C645BC" w:rsidRPr="00C645BC">
        <w:rPr>
          <w:rStyle w:val="a3"/>
          <w:sz w:val="28"/>
          <w:szCs w:val="28"/>
        </w:rPr>
        <w:t>/</w:t>
      </w:r>
      <w:proofErr w:type="spellStart"/>
      <w:r w:rsidR="00C645BC" w:rsidRPr="00C645BC">
        <w:rPr>
          <w:rStyle w:val="a3"/>
          <w:sz w:val="28"/>
          <w:szCs w:val="28"/>
        </w:rPr>
        <w:t>uploads</w:t>
      </w:r>
      <w:proofErr w:type="spellEnd"/>
      <w:r w:rsidR="00C645BC" w:rsidRPr="00C645BC">
        <w:rPr>
          <w:rStyle w:val="a3"/>
          <w:sz w:val="28"/>
          <w:szCs w:val="28"/>
        </w:rPr>
        <w:t>/2023/02/polozhenie-yuti-2023.pdf</w:t>
      </w:r>
      <w:r w:rsidR="00064C9F">
        <w:rPr>
          <w:sz w:val="28"/>
          <w:szCs w:val="28"/>
        </w:rPr>
        <w:t>)</w:t>
      </w:r>
      <w:r w:rsidR="00FB2174">
        <w:rPr>
          <w:sz w:val="28"/>
          <w:szCs w:val="28"/>
        </w:rPr>
        <w:t>.</w:t>
      </w:r>
    </w:p>
    <w:p w14:paraId="5090F109" w14:textId="77777777" w:rsidR="00CB36A3" w:rsidRPr="00CB36A3" w:rsidRDefault="00CB36A3" w:rsidP="00566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657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CB36A3">
        <w:rPr>
          <w:sz w:val="28"/>
          <w:szCs w:val="28"/>
        </w:rPr>
        <w:t xml:space="preserve">Итоги </w:t>
      </w:r>
      <w:r w:rsidR="008B7D77">
        <w:rPr>
          <w:sz w:val="28"/>
          <w:szCs w:val="28"/>
        </w:rPr>
        <w:t>Конференции</w:t>
      </w:r>
      <w:r w:rsidRPr="00CB36A3">
        <w:rPr>
          <w:sz w:val="28"/>
          <w:szCs w:val="28"/>
        </w:rPr>
        <w:t xml:space="preserve"> размещаются на официальном сайте ГОАУ ДО ЯО ЦДЮТТ: </w:t>
      </w:r>
      <w:hyperlink r:id="rId11" w:history="1">
        <w:r w:rsidR="007433FE" w:rsidRPr="00E16E0E">
          <w:rPr>
            <w:rStyle w:val="a3"/>
            <w:sz w:val="28"/>
            <w:szCs w:val="28"/>
          </w:rPr>
          <w:t>https://cdutt.edu.yar.ru</w:t>
        </w:r>
      </w:hyperlink>
      <w:r w:rsidRPr="00CB36A3">
        <w:rPr>
          <w:rStyle w:val="a3"/>
          <w:sz w:val="28"/>
          <w:szCs w:val="28"/>
        </w:rPr>
        <w:t>.</w:t>
      </w:r>
    </w:p>
    <w:p w14:paraId="637BB6F7" w14:textId="77777777" w:rsidR="0036504F" w:rsidRDefault="0036504F" w:rsidP="0036504F">
      <w:pPr>
        <w:pStyle w:val="a4"/>
        <w:ind w:firstLine="0"/>
        <w:jc w:val="center"/>
        <w:rPr>
          <w:b/>
          <w:color w:val="auto"/>
        </w:rPr>
      </w:pPr>
    </w:p>
    <w:p w14:paraId="1C2713A0" w14:textId="77777777" w:rsidR="004411AE" w:rsidRDefault="00833CE5" w:rsidP="00C645BC">
      <w:pPr>
        <w:pStyle w:val="a4"/>
        <w:ind w:firstLine="0"/>
        <w:jc w:val="center"/>
        <w:rPr>
          <w:b/>
          <w:color w:val="auto"/>
        </w:rPr>
      </w:pPr>
      <w:r>
        <w:rPr>
          <w:b/>
          <w:color w:val="auto"/>
        </w:rPr>
        <w:t xml:space="preserve">6. </w:t>
      </w:r>
      <w:r w:rsidR="004411AE" w:rsidRPr="004411AE">
        <w:rPr>
          <w:b/>
          <w:color w:val="auto"/>
        </w:rPr>
        <w:t xml:space="preserve">Финансирование </w:t>
      </w:r>
      <w:r w:rsidR="008B7D77">
        <w:rPr>
          <w:b/>
          <w:color w:val="auto"/>
        </w:rPr>
        <w:t>Конференции</w:t>
      </w:r>
    </w:p>
    <w:p w14:paraId="22289833" w14:textId="77777777" w:rsidR="004411AE" w:rsidRPr="000B5785" w:rsidRDefault="004411AE" w:rsidP="000B5785">
      <w:pPr>
        <w:pStyle w:val="a4"/>
        <w:ind w:firstLine="567"/>
        <w:rPr>
          <w:color w:val="auto"/>
          <w:szCs w:val="28"/>
        </w:rPr>
      </w:pPr>
    </w:p>
    <w:p w14:paraId="0A63A36A" w14:textId="77777777" w:rsidR="000B13B8" w:rsidRDefault="0014797A" w:rsidP="00FC3084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0B5785">
        <w:rPr>
          <w:sz w:val="28"/>
          <w:szCs w:val="28"/>
          <w:lang w:val="en-US"/>
        </w:rPr>
        <w:t> </w:t>
      </w:r>
      <w:r w:rsidR="000B13B8">
        <w:rPr>
          <w:sz w:val="28"/>
          <w:szCs w:val="28"/>
        </w:rPr>
        <w:t xml:space="preserve">Финансирование организационных расходов по подготовке и проведению </w:t>
      </w:r>
      <w:r w:rsidR="008B7D77">
        <w:rPr>
          <w:sz w:val="28"/>
          <w:szCs w:val="28"/>
        </w:rPr>
        <w:t>Конференции</w:t>
      </w:r>
      <w:r w:rsidR="000B13B8">
        <w:rPr>
          <w:sz w:val="28"/>
          <w:szCs w:val="28"/>
        </w:rPr>
        <w:t xml:space="preserve"> осуществляется за счёт средств областного бюджета,</w:t>
      </w:r>
      <w:r w:rsidR="000B13B8" w:rsidRPr="00B5381C">
        <w:rPr>
          <w:sz w:val="28"/>
          <w:szCs w:val="28"/>
        </w:rPr>
        <w:t xml:space="preserve"> </w:t>
      </w:r>
      <w:r w:rsidR="000B13B8">
        <w:rPr>
          <w:sz w:val="28"/>
          <w:szCs w:val="28"/>
        </w:rPr>
        <w:t xml:space="preserve">предусмотренных </w:t>
      </w:r>
      <w:r w:rsidR="000B13B8" w:rsidRPr="00F75CA0">
        <w:rPr>
          <w:sz w:val="28"/>
          <w:szCs w:val="28"/>
        </w:rPr>
        <w:t>ГО</w:t>
      </w:r>
      <w:r w:rsidR="000B13B8">
        <w:rPr>
          <w:sz w:val="28"/>
          <w:szCs w:val="28"/>
        </w:rPr>
        <w:t>А</w:t>
      </w:r>
      <w:r w:rsidR="000B13B8" w:rsidRPr="00F75CA0">
        <w:rPr>
          <w:sz w:val="28"/>
          <w:szCs w:val="28"/>
        </w:rPr>
        <w:t xml:space="preserve">У </w:t>
      </w:r>
      <w:r w:rsidR="000B13B8">
        <w:rPr>
          <w:sz w:val="28"/>
          <w:szCs w:val="28"/>
        </w:rPr>
        <w:t xml:space="preserve">ДО </w:t>
      </w:r>
      <w:r w:rsidR="000B13B8" w:rsidRPr="00F75CA0">
        <w:rPr>
          <w:sz w:val="28"/>
          <w:szCs w:val="28"/>
        </w:rPr>
        <w:t>ЯО ЦДЮТТ</w:t>
      </w:r>
      <w:r w:rsidR="000B13B8">
        <w:rPr>
          <w:sz w:val="28"/>
          <w:szCs w:val="28"/>
        </w:rPr>
        <w:t xml:space="preserve"> на финансовое обеспечение выполнения государственного задания.</w:t>
      </w:r>
    </w:p>
    <w:p w14:paraId="2B80C68B" w14:textId="2A807393" w:rsidR="00DE3114" w:rsidRDefault="0014797A" w:rsidP="00FC3084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0B5785" w:rsidRPr="000B5785">
        <w:rPr>
          <w:sz w:val="28"/>
          <w:szCs w:val="28"/>
        </w:rPr>
        <w:t>Финансирова</w:t>
      </w:r>
      <w:r w:rsidR="00B86919">
        <w:rPr>
          <w:sz w:val="28"/>
          <w:szCs w:val="28"/>
        </w:rPr>
        <w:t xml:space="preserve">ние проезда к месту проведения </w:t>
      </w:r>
      <w:r w:rsidR="008B7D77">
        <w:rPr>
          <w:sz w:val="28"/>
          <w:szCs w:val="28"/>
        </w:rPr>
        <w:t>Конференции</w:t>
      </w:r>
      <w:r w:rsidR="000B5785" w:rsidRPr="000B5785">
        <w:rPr>
          <w:sz w:val="28"/>
          <w:szCs w:val="28"/>
        </w:rPr>
        <w:t xml:space="preserve"> </w:t>
      </w:r>
      <w:r w:rsidR="00631924">
        <w:rPr>
          <w:sz w:val="28"/>
          <w:szCs w:val="28"/>
        </w:rPr>
        <w:t xml:space="preserve">и </w:t>
      </w:r>
      <w:r w:rsidR="000B5785" w:rsidRPr="000B5785">
        <w:rPr>
          <w:sz w:val="28"/>
          <w:szCs w:val="28"/>
        </w:rPr>
        <w:t xml:space="preserve">обратно, а также расходы на питание участников и </w:t>
      </w:r>
      <w:r w:rsidR="00EC1A0D">
        <w:rPr>
          <w:sz w:val="28"/>
          <w:szCs w:val="28"/>
        </w:rPr>
        <w:t>сопровождающих</w:t>
      </w:r>
      <w:r w:rsidR="000B5785" w:rsidRPr="000B5785">
        <w:rPr>
          <w:sz w:val="28"/>
          <w:szCs w:val="28"/>
        </w:rPr>
        <w:t xml:space="preserve"> </w:t>
      </w:r>
      <w:r w:rsidR="005F5B27">
        <w:rPr>
          <w:sz w:val="28"/>
          <w:szCs w:val="28"/>
        </w:rPr>
        <w:t xml:space="preserve">осуществляет </w:t>
      </w:r>
      <w:r w:rsidR="000B5785" w:rsidRPr="000B5785">
        <w:rPr>
          <w:sz w:val="28"/>
          <w:szCs w:val="28"/>
        </w:rPr>
        <w:t>командирующая сторона.</w:t>
      </w:r>
    </w:p>
    <w:p w14:paraId="064D7C58" w14:textId="77777777" w:rsidR="00CE0D64" w:rsidRDefault="00CE0D64" w:rsidP="00CE0D64">
      <w:pPr>
        <w:ind w:left="7513" w:right="-1"/>
        <w:sectPr w:rsidR="00CE0D64" w:rsidSect="00A96CB4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3090D0C0" w14:textId="596DEBFD" w:rsidR="00FC3084" w:rsidRDefault="00FC3084" w:rsidP="00FC3084">
      <w:pPr>
        <w:jc w:val="right"/>
      </w:pPr>
      <w:r w:rsidRPr="00DC5F7C">
        <w:lastRenderedPageBreak/>
        <w:t xml:space="preserve">Приложение </w:t>
      </w:r>
      <w:r w:rsidR="00E76541">
        <w:t>1</w:t>
      </w:r>
    </w:p>
    <w:p w14:paraId="3EA53236" w14:textId="77777777" w:rsidR="00FC3084" w:rsidRPr="00DC5F7C" w:rsidRDefault="00FC3084" w:rsidP="00FC3084">
      <w:pPr>
        <w:jc w:val="right"/>
      </w:pPr>
      <w:r>
        <w:t>к Положению</w:t>
      </w:r>
    </w:p>
    <w:p w14:paraId="344A90AE" w14:textId="77777777" w:rsidR="00C645BC" w:rsidRDefault="00C645BC" w:rsidP="00C645BC">
      <w:pPr>
        <w:jc w:val="center"/>
        <w:rPr>
          <w:b/>
          <w:sz w:val="18"/>
          <w:szCs w:val="18"/>
        </w:rPr>
      </w:pPr>
      <w:r w:rsidRPr="00B3432A">
        <w:rPr>
          <w:b/>
          <w:sz w:val="18"/>
          <w:szCs w:val="18"/>
        </w:rPr>
        <w:t>СОГЛАСИЕ НА ОБРАБОТКУ ПЕРСОНАЛЬНЫХ ДАННЫХ</w:t>
      </w:r>
    </w:p>
    <w:p w14:paraId="2B9D321D" w14:textId="77777777" w:rsidR="00C645BC" w:rsidRDefault="00C645BC" w:rsidP="00C645BC">
      <w:pPr>
        <w:jc w:val="center"/>
        <w:rPr>
          <w:sz w:val="18"/>
          <w:szCs w:val="18"/>
        </w:rPr>
      </w:pPr>
      <w:r w:rsidRPr="007951D1">
        <w:rPr>
          <w:sz w:val="18"/>
          <w:szCs w:val="18"/>
        </w:rPr>
        <w:t>(заполняется родителем (законным представителем) несовершеннолетнего ребёнка)</w:t>
      </w:r>
    </w:p>
    <w:p w14:paraId="48984047" w14:textId="416FE23E" w:rsidR="00C645BC" w:rsidRDefault="00C645BC" w:rsidP="00C645BC">
      <w:pPr>
        <w:jc w:val="both"/>
        <w:rPr>
          <w:sz w:val="18"/>
          <w:szCs w:val="18"/>
          <w:u w:val="single"/>
        </w:rPr>
      </w:pPr>
      <w:r w:rsidRPr="007951D1">
        <w:rPr>
          <w:sz w:val="18"/>
          <w:szCs w:val="18"/>
        </w:rPr>
        <w:t xml:space="preserve">участника </w:t>
      </w:r>
      <w:r w:rsidRPr="00C645BC">
        <w:rPr>
          <w:sz w:val="18"/>
          <w:szCs w:val="18"/>
          <w:u w:val="single"/>
        </w:rPr>
        <w:t>Регионального отборочного этапа Всероссийской конференции «Юные техники и изобретатели»</w:t>
      </w:r>
    </w:p>
    <w:p w14:paraId="13E6B10C" w14:textId="77777777" w:rsidR="00C645BC" w:rsidRPr="00812EEA" w:rsidRDefault="00C645BC" w:rsidP="00C645BC">
      <w:pPr>
        <w:rPr>
          <w:sz w:val="18"/>
          <w:szCs w:val="18"/>
        </w:rPr>
      </w:pPr>
      <w:r w:rsidRPr="00812EEA">
        <w:rPr>
          <w:sz w:val="18"/>
          <w:szCs w:val="18"/>
        </w:rPr>
        <w:t>Я, ________________________</w:t>
      </w:r>
      <w:r>
        <w:rPr>
          <w:sz w:val="18"/>
          <w:szCs w:val="18"/>
        </w:rPr>
        <w:t>______________________________</w:t>
      </w:r>
      <w:r w:rsidRPr="00812EEA">
        <w:rPr>
          <w:sz w:val="18"/>
          <w:szCs w:val="18"/>
        </w:rPr>
        <w:t>_______________________________________________,</w:t>
      </w:r>
    </w:p>
    <w:p w14:paraId="1422D741" w14:textId="77777777" w:rsidR="00C645BC" w:rsidRPr="007951D1" w:rsidRDefault="00C645BC" w:rsidP="00C645BC">
      <w:pPr>
        <w:jc w:val="center"/>
        <w:rPr>
          <w:sz w:val="16"/>
          <w:szCs w:val="16"/>
        </w:rPr>
      </w:pPr>
      <w:r w:rsidRPr="00812EEA">
        <w:rPr>
          <w:sz w:val="18"/>
          <w:szCs w:val="18"/>
          <w:vertAlign w:val="superscript"/>
        </w:rPr>
        <w:t>фамилия, имя, отчество родителя (законного представителя) обучающегося</w:t>
      </w:r>
    </w:p>
    <w:p w14:paraId="17A88D71" w14:textId="77777777" w:rsidR="00C645BC" w:rsidRPr="00812EEA" w:rsidRDefault="00C645BC" w:rsidP="00C645BC">
      <w:pPr>
        <w:rPr>
          <w:sz w:val="18"/>
          <w:szCs w:val="18"/>
        </w:rPr>
      </w:pPr>
      <w:r w:rsidRPr="00812EEA">
        <w:rPr>
          <w:sz w:val="18"/>
          <w:szCs w:val="18"/>
        </w:rPr>
        <w:t>адрес регистрации: ________________</w:t>
      </w:r>
      <w:r>
        <w:rPr>
          <w:sz w:val="18"/>
          <w:szCs w:val="18"/>
        </w:rPr>
        <w:t>_</w:t>
      </w:r>
      <w:r w:rsidRPr="00812EEA">
        <w:rPr>
          <w:sz w:val="18"/>
          <w:szCs w:val="18"/>
        </w:rPr>
        <w:t>________________________________________________</w:t>
      </w:r>
      <w:r>
        <w:rPr>
          <w:sz w:val="18"/>
          <w:szCs w:val="18"/>
        </w:rPr>
        <w:t>_____________________</w:t>
      </w:r>
    </w:p>
    <w:p w14:paraId="3846DDB3" w14:textId="77777777" w:rsidR="00C645BC" w:rsidRPr="00812EEA" w:rsidRDefault="00C645BC" w:rsidP="00C645BC">
      <w:pPr>
        <w:jc w:val="center"/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>индекс, город, улица, дом, корпус, квартира</w:t>
      </w:r>
      <w:r w:rsidRPr="00812EEA">
        <w:rPr>
          <w:sz w:val="18"/>
          <w:szCs w:val="18"/>
        </w:rPr>
        <w:t>,</w:t>
      </w:r>
    </w:p>
    <w:p w14:paraId="11B3F7F8" w14:textId="77777777" w:rsidR="00C645BC" w:rsidRDefault="00C645BC" w:rsidP="00C645BC">
      <w:pPr>
        <w:rPr>
          <w:sz w:val="18"/>
          <w:szCs w:val="18"/>
        </w:rPr>
      </w:pPr>
      <w:r w:rsidRPr="00812EEA">
        <w:rPr>
          <w:sz w:val="18"/>
          <w:szCs w:val="18"/>
        </w:rPr>
        <w:t>паспорт: серия _______ № __________, выдан «_</w:t>
      </w:r>
      <w:r>
        <w:rPr>
          <w:sz w:val="18"/>
          <w:szCs w:val="18"/>
        </w:rPr>
        <w:t>___</w:t>
      </w:r>
      <w:r w:rsidRPr="00812EEA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Pr="00812EEA">
        <w:rPr>
          <w:sz w:val="18"/>
          <w:szCs w:val="18"/>
        </w:rPr>
        <w:t>_</w:t>
      </w:r>
      <w:r>
        <w:rPr>
          <w:sz w:val="18"/>
          <w:szCs w:val="18"/>
        </w:rPr>
        <w:t>____</w:t>
      </w:r>
      <w:r w:rsidRPr="00812EEA">
        <w:rPr>
          <w:sz w:val="18"/>
          <w:szCs w:val="18"/>
        </w:rPr>
        <w:t>_____ _______г. _______</w:t>
      </w:r>
      <w:r>
        <w:rPr>
          <w:sz w:val="18"/>
          <w:szCs w:val="18"/>
        </w:rPr>
        <w:t>_</w:t>
      </w:r>
      <w:r w:rsidRPr="00812EEA">
        <w:rPr>
          <w:sz w:val="18"/>
          <w:szCs w:val="18"/>
        </w:rPr>
        <w:t>______</w:t>
      </w:r>
      <w:r>
        <w:rPr>
          <w:sz w:val="18"/>
          <w:szCs w:val="18"/>
        </w:rPr>
        <w:t>________________________</w:t>
      </w:r>
    </w:p>
    <w:p w14:paraId="403C93B3" w14:textId="77777777" w:rsidR="00C645BC" w:rsidRPr="00812EEA" w:rsidRDefault="00C645BC" w:rsidP="00C645B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6EFB131D" w14:textId="77777777" w:rsidR="00C645BC" w:rsidRPr="00812EEA" w:rsidRDefault="00C645BC" w:rsidP="00C645BC">
      <w:pPr>
        <w:spacing w:line="4" w:lineRule="atLeast"/>
        <w:jc w:val="center"/>
        <w:rPr>
          <w:sz w:val="18"/>
          <w:szCs w:val="18"/>
        </w:rPr>
      </w:pPr>
      <w:r w:rsidRPr="00812EEA">
        <w:rPr>
          <w:sz w:val="18"/>
          <w:szCs w:val="18"/>
          <w:vertAlign w:val="superscript"/>
        </w:rPr>
        <w:t>кем и когда</w:t>
      </w:r>
    </w:p>
    <w:p w14:paraId="31193E9D" w14:textId="77777777" w:rsidR="00C645BC" w:rsidRPr="00812EEA" w:rsidRDefault="00C645BC" w:rsidP="00C645BC">
      <w:pPr>
        <w:spacing w:line="4" w:lineRule="atLeast"/>
        <w:rPr>
          <w:sz w:val="18"/>
          <w:szCs w:val="18"/>
        </w:rPr>
      </w:pPr>
      <w:r w:rsidRPr="00812EEA">
        <w:rPr>
          <w:sz w:val="18"/>
          <w:szCs w:val="18"/>
        </w:rPr>
        <w:t xml:space="preserve">на основании </w:t>
      </w:r>
      <w:r>
        <w:rPr>
          <w:sz w:val="18"/>
          <w:szCs w:val="18"/>
        </w:rPr>
        <w:t>_</w:t>
      </w:r>
      <w:r w:rsidRPr="00812EEA">
        <w:rPr>
          <w:sz w:val="18"/>
          <w:szCs w:val="18"/>
        </w:rPr>
        <w:t>__________________________________________________________________________________________</w:t>
      </w:r>
    </w:p>
    <w:p w14:paraId="3083E946" w14:textId="77777777" w:rsidR="00C645BC" w:rsidRPr="00812EEA" w:rsidRDefault="00C645BC" w:rsidP="00C645BC">
      <w:pPr>
        <w:jc w:val="center"/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>реквизиты доверенности или иного документа, подтверждающего полномочия этого представителя (заполняется, если представитель действует не на основании ст.ст.26,28 ГК РФ)</w:t>
      </w:r>
    </w:p>
    <w:p w14:paraId="4F98ECE8" w14:textId="77777777" w:rsidR="00C645BC" w:rsidRDefault="00C645BC" w:rsidP="00C645BC">
      <w:pPr>
        <w:jc w:val="both"/>
        <w:rPr>
          <w:sz w:val="18"/>
          <w:szCs w:val="18"/>
        </w:rPr>
      </w:pPr>
      <w:r w:rsidRPr="00C33355">
        <w:rPr>
          <w:sz w:val="16"/>
          <w:szCs w:val="16"/>
        </w:rPr>
        <w:t>даю согласие оператору персональных данных 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 (далее - ГОАУ ДО ЯО ЦДДЮТТ), в отношении</w:t>
      </w:r>
      <w:r w:rsidRPr="00812EEA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</w:t>
      </w:r>
    </w:p>
    <w:p w14:paraId="38C56F40" w14:textId="77777777" w:rsidR="00C645BC" w:rsidRDefault="00C645BC" w:rsidP="00C645BC">
      <w:pPr>
        <w:jc w:val="center"/>
        <w:rPr>
          <w:sz w:val="18"/>
          <w:szCs w:val="18"/>
        </w:rPr>
      </w:pPr>
      <w:r w:rsidRPr="00812EEA">
        <w:rPr>
          <w:sz w:val="18"/>
          <w:szCs w:val="18"/>
          <w:vertAlign w:val="superscript"/>
        </w:rPr>
        <w:t>фамилия, имя, отчество субъекта персональных данных</w:t>
      </w:r>
    </w:p>
    <w:p w14:paraId="0949C478" w14:textId="77777777" w:rsidR="00C645BC" w:rsidRPr="00812EEA" w:rsidRDefault="00C645BC" w:rsidP="00C645BC">
      <w:pPr>
        <w:jc w:val="both"/>
        <w:rPr>
          <w:sz w:val="18"/>
          <w:szCs w:val="18"/>
        </w:rPr>
      </w:pPr>
      <w:r w:rsidRPr="00812EEA">
        <w:rPr>
          <w:sz w:val="18"/>
          <w:szCs w:val="18"/>
        </w:rPr>
        <w:t>документ, удостоверяющий личность: №___________________, выдан «___</w:t>
      </w:r>
      <w:proofErr w:type="gramStart"/>
      <w:r w:rsidRPr="00812EEA">
        <w:rPr>
          <w:sz w:val="18"/>
          <w:szCs w:val="18"/>
        </w:rPr>
        <w:t>_»_</w:t>
      </w:r>
      <w:proofErr w:type="gramEnd"/>
      <w:r w:rsidRPr="00812EEA">
        <w:rPr>
          <w:sz w:val="18"/>
          <w:szCs w:val="18"/>
        </w:rPr>
        <w:t>_</w:t>
      </w:r>
      <w:r>
        <w:rPr>
          <w:sz w:val="18"/>
          <w:szCs w:val="18"/>
        </w:rPr>
        <w:t>_______________</w:t>
      </w:r>
      <w:r w:rsidRPr="00812EEA">
        <w:rPr>
          <w:sz w:val="18"/>
          <w:szCs w:val="18"/>
        </w:rPr>
        <w:t xml:space="preserve">________ ________г. </w:t>
      </w:r>
    </w:p>
    <w:p w14:paraId="6E02D761" w14:textId="77777777" w:rsidR="00C645BC" w:rsidRDefault="00C645BC" w:rsidP="00C645BC">
      <w:pPr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 xml:space="preserve">                                                            </w:t>
      </w:r>
      <w:r>
        <w:rPr>
          <w:sz w:val="18"/>
          <w:szCs w:val="18"/>
          <w:vertAlign w:val="superscript"/>
        </w:rPr>
        <w:t xml:space="preserve">                                                    </w:t>
      </w:r>
      <w:r w:rsidRPr="00812EEA">
        <w:rPr>
          <w:sz w:val="18"/>
          <w:szCs w:val="18"/>
          <w:vertAlign w:val="superscript"/>
        </w:rPr>
        <w:t xml:space="preserve">  номер документа                                                             когда</w:t>
      </w:r>
      <w:r>
        <w:rPr>
          <w:sz w:val="18"/>
          <w:szCs w:val="18"/>
          <w:vertAlign w:val="superscript"/>
        </w:rPr>
        <w:t xml:space="preserve"> выдан </w:t>
      </w:r>
    </w:p>
    <w:p w14:paraId="7E0D8F62" w14:textId="77777777" w:rsidR="00C645BC" w:rsidRDefault="00C645BC" w:rsidP="00C645BC">
      <w:pPr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bscript"/>
        </w:rPr>
        <w:t>_</w:t>
      </w:r>
      <w:r w:rsidRPr="00692EA8">
        <w:rPr>
          <w:sz w:val="18"/>
          <w:szCs w:val="18"/>
          <w:vertAlign w:val="subscript"/>
        </w:rPr>
        <w:t>_________________________________________________________________________________________________________________________________________________________</w:t>
      </w:r>
      <w:r>
        <w:rPr>
          <w:sz w:val="18"/>
          <w:szCs w:val="18"/>
          <w:vertAlign w:val="superscript"/>
        </w:rPr>
        <w:br/>
      </w:r>
      <w:r w:rsidRPr="00C33355">
        <w:rPr>
          <w:sz w:val="18"/>
          <w:szCs w:val="18"/>
          <w:vertAlign w:val="superscript"/>
        </w:rPr>
        <w:t>кем выдан</w:t>
      </w:r>
    </w:p>
    <w:p w14:paraId="69429936" w14:textId="77777777" w:rsidR="00C645BC" w:rsidRPr="00C33355" w:rsidRDefault="00C645BC" w:rsidP="00C645BC">
      <w:pPr>
        <w:rPr>
          <w:sz w:val="16"/>
          <w:szCs w:val="16"/>
          <w:vertAlign w:val="superscript"/>
        </w:rPr>
      </w:pPr>
      <w:r w:rsidRPr="00C33355">
        <w:rPr>
          <w:sz w:val="16"/>
          <w:szCs w:val="16"/>
        </w:rPr>
        <w:t xml:space="preserve"> в целях обеспечения взаимодействия Оператора и субъекта персональных данных.</w:t>
      </w:r>
    </w:p>
    <w:p w14:paraId="3AFC9B23" w14:textId="77777777" w:rsidR="00C645BC" w:rsidRPr="00C33355" w:rsidRDefault="00C645BC" w:rsidP="00C645BC">
      <w:pPr>
        <w:ind w:firstLine="708"/>
        <w:jc w:val="both"/>
        <w:rPr>
          <w:sz w:val="16"/>
          <w:szCs w:val="16"/>
        </w:rPr>
      </w:pPr>
      <w:r w:rsidRPr="00C33355">
        <w:rPr>
          <w:sz w:val="16"/>
          <w:szCs w:val="16"/>
        </w:rPr>
        <w:t>Персональные данные мои и ребенка, в отношении которого дается данное согласие, включают: фамилию, имя, отчество; пол, дату и место рождения; адрес</w:t>
      </w:r>
      <w:r w:rsidRPr="00C33355">
        <w:rPr>
          <w:color w:val="000000"/>
          <w:sz w:val="16"/>
          <w:szCs w:val="16"/>
        </w:rPr>
        <w:t xml:space="preserve"> по прописке, адрес проживания или временной регистрации</w:t>
      </w:r>
      <w:r w:rsidRPr="00C33355">
        <w:rPr>
          <w:sz w:val="16"/>
          <w:szCs w:val="16"/>
        </w:rPr>
        <w:t xml:space="preserve">; контактные телефоны; сведения свидетельства о рождении и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 </w:t>
      </w:r>
    </w:p>
    <w:p w14:paraId="07D8647C" w14:textId="77777777" w:rsidR="00C645BC" w:rsidRPr="00C33355" w:rsidRDefault="00C645BC" w:rsidP="00C645BC">
      <w:pPr>
        <w:ind w:firstLine="708"/>
        <w:jc w:val="both"/>
        <w:rPr>
          <w:sz w:val="16"/>
          <w:szCs w:val="16"/>
        </w:rPr>
      </w:pPr>
      <w:r w:rsidRPr="00C33355">
        <w:rPr>
          <w:sz w:val="16"/>
          <w:szCs w:val="16"/>
        </w:rPr>
        <w:t xml:space="preserve"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в течение всего срока обучения ребенка в </w:t>
      </w:r>
      <w:r>
        <w:rPr>
          <w:sz w:val="16"/>
          <w:szCs w:val="16"/>
        </w:rPr>
        <w:t>ГОАУ ДО ЯО ЦДЮТТ</w:t>
      </w:r>
      <w:r w:rsidRPr="00C33355">
        <w:rPr>
          <w:sz w:val="16"/>
          <w:szCs w:val="16"/>
        </w:rPr>
        <w:t>, а также на срок хранения документов, содержащих вышеуказанную информацию, установленный нормативно-правовыми актами Российской Федерации</w:t>
      </w:r>
      <w:r w:rsidRPr="00B3432A">
        <w:rPr>
          <w:sz w:val="18"/>
          <w:szCs w:val="18"/>
        </w:rPr>
        <w:t xml:space="preserve">. </w:t>
      </w:r>
      <w:r w:rsidRPr="00C33355">
        <w:rPr>
          <w:sz w:val="16"/>
          <w:szCs w:val="16"/>
        </w:rPr>
        <w:t>Данное согласие может быть отозвано в порядке, установленном Законодательством Российской Федерации.</w:t>
      </w:r>
    </w:p>
    <w:p w14:paraId="1393A990" w14:textId="77777777" w:rsidR="00C645BC" w:rsidRPr="00B3432A" w:rsidRDefault="00C645BC" w:rsidP="00C645BC">
      <w:pPr>
        <w:rPr>
          <w:sz w:val="18"/>
          <w:szCs w:val="18"/>
        </w:rPr>
      </w:pPr>
      <w:r w:rsidRPr="00B3432A">
        <w:rPr>
          <w:sz w:val="18"/>
          <w:szCs w:val="18"/>
        </w:rPr>
        <w:t xml:space="preserve">________________                    ____________________       /  _________________________________ </w:t>
      </w:r>
    </w:p>
    <w:p w14:paraId="22DCBBDA" w14:textId="77777777" w:rsidR="00C645BC" w:rsidRDefault="00C645BC" w:rsidP="00C645BC">
      <w:pPr>
        <w:rPr>
          <w:sz w:val="18"/>
          <w:szCs w:val="18"/>
          <w:vertAlign w:val="superscript"/>
        </w:rPr>
      </w:pPr>
      <w:r w:rsidRPr="00B3432A">
        <w:rPr>
          <w:sz w:val="18"/>
          <w:szCs w:val="18"/>
        </w:rPr>
        <w:t xml:space="preserve">             </w:t>
      </w:r>
      <w:r w:rsidRPr="00B3432A">
        <w:rPr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14:paraId="091F5910" w14:textId="77777777" w:rsidR="00C645BC" w:rsidRDefault="00C645BC" w:rsidP="00C645BC">
      <w:pPr>
        <w:jc w:val="center"/>
        <w:rPr>
          <w:b/>
          <w:sz w:val="18"/>
          <w:szCs w:val="18"/>
          <w:shd w:val="clear" w:color="auto" w:fill="FFFFFF" w:themeFill="background1"/>
        </w:rPr>
      </w:pPr>
      <w:r w:rsidRPr="00B3432A">
        <w:rPr>
          <w:b/>
          <w:sz w:val="18"/>
          <w:szCs w:val="18"/>
          <w:shd w:val="clear" w:color="auto" w:fill="FFFFFF" w:themeFill="background1"/>
        </w:rPr>
        <w:t>Согласие на обработку персональных данных обучающегося, разрешенных для распространения</w:t>
      </w:r>
    </w:p>
    <w:p w14:paraId="12A87D80" w14:textId="43714E3F" w:rsidR="00C645BC" w:rsidRPr="00C33355" w:rsidRDefault="00C645BC" w:rsidP="00C645BC">
      <w:pPr>
        <w:jc w:val="center"/>
        <w:rPr>
          <w:sz w:val="16"/>
          <w:szCs w:val="16"/>
        </w:rPr>
      </w:pPr>
      <w:r w:rsidRPr="00C33355">
        <w:rPr>
          <w:sz w:val="16"/>
          <w:szCs w:val="16"/>
          <w:shd w:val="clear" w:color="auto" w:fill="FFFFFF" w:themeFill="background1"/>
        </w:rPr>
        <w:t xml:space="preserve">(участника </w:t>
      </w:r>
      <w:r w:rsidRPr="00C645BC">
        <w:rPr>
          <w:sz w:val="16"/>
          <w:szCs w:val="16"/>
          <w:shd w:val="clear" w:color="auto" w:fill="FFFFFF" w:themeFill="background1"/>
        </w:rPr>
        <w:t>Регионального отборочного этапа Всероссийской конференции «Юные техники и изобретатели»</w:t>
      </w:r>
    </w:p>
    <w:p w14:paraId="64E3644D" w14:textId="77777777" w:rsidR="00C645BC" w:rsidRPr="00B3432A" w:rsidRDefault="00C645BC" w:rsidP="00C645BC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Я,</w:t>
      </w:r>
      <w:r w:rsidRPr="00B3432A">
        <w:rPr>
          <w:sz w:val="18"/>
          <w:szCs w:val="18"/>
        </w:rPr>
        <w:t>_</w:t>
      </w:r>
      <w:proofErr w:type="gramEnd"/>
      <w:r w:rsidRPr="00B3432A">
        <w:rPr>
          <w:sz w:val="18"/>
          <w:szCs w:val="18"/>
        </w:rPr>
        <w:t>____________________________________________________________________________________________________,</w:t>
      </w:r>
    </w:p>
    <w:p w14:paraId="028BBEC9" w14:textId="77777777" w:rsidR="00C645BC" w:rsidRPr="00B3432A" w:rsidRDefault="00C645BC" w:rsidP="00C645BC">
      <w:pPr>
        <w:jc w:val="both"/>
        <w:rPr>
          <w:sz w:val="18"/>
          <w:szCs w:val="18"/>
          <w:vertAlign w:val="superscript"/>
        </w:rPr>
      </w:pPr>
      <w:r w:rsidRPr="00B3432A">
        <w:rPr>
          <w:sz w:val="18"/>
          <w:szCs w:val="18"/>
          <w:vertAlign w:val="superscript"/>
        </w:rPr>
        <w:t xml:space="preserve">                                                   фамилия, имя, отчество родителя (законного представителя) обучающегося</w:t>
      </w:r>
    </w:p>
    <w:p w14:paraId="4622CC35" w14:textId="77777777" w:rsidR="00C645BC" w:rsidRPr="00812EEA" w:rsidRDefault="00C645BC" w:rsidP="00C645BC">
      <w:pPr>
        <w:jc w:val="both"/>
        <w:rPr>
          <w:sz w:val="18"/>
          <w:szCs w:val="18"/>
        </w:rPr>
      </w:pPr>
      <w:r w:rsidRPr="00812EEA">
        <w:rPr>
          <w:sz w:val="18"/>
          <w:szCs w:val="18"/>
        </w:rPr>
        <w:t>контактная информация (номер телефона, адрес электронной почты или почтовый адрес субъекта персональных данных): ____________________________________________________________________________</w:t>
      </w:r>
      <w:r>
        <w:rPr>
          <w:sz w:val="18"/>
          <w:szCs w:val="18"/>
        </w:rPr>
        <w:t>___________________________</w:t>
      </w:r>
    </w:p>
    <w:p w14:paraId="4000E705" w14:textId="77777777" w:rsidR="00C645BC" w:rsidRPr="00812EEA" w:rsidRDefault="00C645BC" w:rsidP="00C645BC">
      <w:pPr>
        <w:jc w:val="both"/>
        <w:rPr>
          <w:sz w:val="18"/>
          <w:szCs w:val="18"/>
          <w:u w:val="single"/>
        </w:rPr>
      </w:pPr>
      <w:r w:rsidRPr="00C33355">
        <w:rPr>
          <w:sz w:val="16"/>
          <w:szCs w:val="16"/>
        </w:rPr>
        <w:t xml:space="preserve">в соответствии с Федеральным законом от 27 июля 2006 г. № 152-ФЗ «О персональных данных» даю свое согласие Оператору – </w:t>
      </w:r>
      <w:r w:rsidRPr="00C33355">
        <w:rPr>
          <w:b/>
          <w:sz w:val="16"/>
          <w:szCs w:val="16"/>
        </w:rPr>
        <w:t>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</w:t>
      </w:r>
      <w:r w:rsidRPr="00C33355">
        <w:rPr>
          <w:sz w:val="16"/>
          <w:szCs w:val="16"/>
        </w:rPr>
        <w:t xml:space="preserve"> (далее – ГОАУ ДО ЯО ЦДДЮТТ), на распространение персональных данных ребенка:</w:t>
      </w:r>
      <w:r w:rsidRPr="00812EEA">
        <w:rPr>
          <w:sz w:val="18"/>
          <w:szCs w:val="18"/>
        </w:rPr>
        <w:t xml:space="preserve"> </w:t>
      </w:r>
      <w:r>
        <w:rPr>
          <w:sz w:val="18"/>
          <w:szCs w:val="18"/>
        </w:rPr>
        <w:t>__</w:t>
      </w:r>
      <w:r w:rsidRPr="00812EEA">
        <w:rPr>
          <w:sz w:val="18"/>
          <w:szCs w:val="18"/>
        </w:rPr>
        <w:t>__________________________________________</w:t>
      </w:r>
      <w:r>
        <w:rPr>
          <w:sz w:val="18"/>
          <w:szCs w:val="18"/>
        </w:rPr>
        <w:t>______________________</w:t>
      </w:r>
    </w:p>
    <w:p w14:paraId="7DAB8C85" w14:textId="77777777" w:rsidR="00C645BC" w:rsidRPr="00812EEA" w:rsidRDefault="00C645BC" w:rsidP="00C645BC">
      <w:pPr>
        <w:jc w:val="center"/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>(фамилия, имя, отчество субъекта обработки персональных данных)</w:t>
      </w:r>
    </w:p>
    <w:p w14:paraId="393AC520" w14:textId="77777777" w:rsidR="00C645BC" w:rsidRPr="00812EEA" w:rsidRDefault="00C645BC" w:rsidP="00C645BC">
      <w:pPr>
        <w:rPr>
          <w:sz w:val="18"/>
          <w:szCs w:val="18"/>
        </w:rPr>
      </w:pPr>
      <w:r w:rsidRPr="00C33355">
        <w:rPr>
          <w:sz w:val="16"/>
          <w:szCs w:val="16"/>
        </w:rPr>
        <w:t>на основании</w:t>
      </w:r>
      <w:r>
        <w:rPr>
          <w:sz w:val="18"/>
          <w:szCs w:val="18"/>
        </w:rPr>
        <w:t xml:space="preserve"> _______</w:t>
      </w:r>
      <w:r w:rsidRPr="00812EEA"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>___________________________</w:t>
      </w:r>
    </w:p>
    <w:p w14:paraId="1EA92B61" w14:textId="77777777" w:rsidR="00C645BC" w:rsidRPr="00812EEA" w:rsidRDefault="00C645BC" w:rsidP="00C645BC">
      <w:pPr>
        <w:jc w:val="center"/>
        <w:rPr>
          <w:sz w:val="18"/>
          <w:szCs w:val="18"/>
          <w:vertAlign w:val="superscript"/>
        </w:rPr>
      </w:pPr>
      <w:r w:rsidRPr="00812EEA">
        <w:rPr>
          <w:sz w:val="18"/>
          <w:szCs w:val="18"/>
          <w:vertAlign w:val="superscript"/>
        </w:rPr>
        <w:t>реквизиты доверенности или иного документа, подтверждающего полномочия этого представителя (заполняется, если представитель действует не на основании ст.ст.26,28 ГК РФ)</w:t>
      </w:r>
    </w:p>
    <w:p w14:paraId="5AF1D80B" w14:textId="77777777" w:rsidR="00C645BC" w:rsidRPr="00C33355" w:rsidRDefault="00C645BC" w:rsidP="00C645BC">
      <w:pPr>
        <w:jc w:val="both"/>
        <w:rPr>
          <w:sz w:val="16"/>
          <w:szCs w:val="16"/>
        </w:rPr>
      </w:pPr>
      <w:r w:rsidRPr="00C33355">
        <w:rPr>
          <w:sz w:val="16"/>
          <w:szCs w:val="16"/>
        </w:rPr>
        <w:t xml:space="preserve">посредством их размещения в официальных информационных ресурсах ГОАУ ДО ЯО ЦДЮТТ: 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C645BC" w:rsidRPr="00C33355" w14:paraId="1AC7243E" w14:textId="77777777" w:rsidTr="00D23AEC">
        <w:tc>
          <w:tcPr>
            <w:tcW w:w="6232" w:type="dxa"/>
          </w:tcPr>
          <w:p w14:paraId="0AF9F37E" w14:textId="77777777" w:rsidR="00C645BC" w:rsidRPr="00C33355" w:rsidRDefault="00C645BC" w:rsidP="00D23A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3355">
              <w:rPr>
                <w:rFonts w:ascii="Times New Roman" w:hAnsi="Times New Roman"/>
                <w:b/>
                <w:bCs/>
                <w:sz w:val="16"/>
                <w:szCs w:val="16"/>
              </w:rPr>
              <w:t>Информационный ресурс</w:t>
            </w:r>
          </w:p>
        </w:tc>
        <w:tc>
          <w:tcPr>
            <w:tcW w:w="3261" w:type="dxa"/>
          </w:tcPr>
          <w:p w14:paraId="31FEE5EB" w14:textId="77777777" w:rsidR="00C645BC" w:rsidRPr="00C33355" w:rsidRDefault="00C645BC" w:rsidP="00D23A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3355">
              <w:rPr>
                <w:rFonts w:ascii="Times New Roman" w:hAnsi="Times New Roman"/>
                <w:b/>
                <w:bCs/>
                <w:sz w:val="16"/>
                <w:szCs w:val="16"/>
              </w:rPr>
              <w:t>Действия с персональными данными</w:t>
            </w:r>
          </w:p>
        </w:tc>
      </w:tr>
      <w:tr w:rsidR="00C645BC" w:rsidRPr="00C33355" w14:paraId="7B10658C" w14:textId="77777777" w:rsidTr="00D23AEC">
        <w:tc>
          <w:tcPr>
            <w:tcW w:w="6232" w:type="dxa"/>
          </w:tcPr>
          <w:p w14:paraId="64C61704" w14:textId="77777777" w:rsidR="00C645BC" w:rsidRPr="00C33355" w:rsidRDefault="00C645BC" w:rsidP="00D23AEC">
            <w:pPr>
              <w:rPr>
                <w:rFonts w:ascii="Times New Roman" w:hAnsi="Times New Roman"/>
                <w:sz w:val="16"/>
                <w:szCs w:val="16"/>
              </w:rPr>
            </w:pPr>
            <w:r w:rsidRPr="00C33355">
              <w:rPr>
                <w:rFonts w:ascii="Times New Roman" w:hAnsi="Times New Roman"/>
                <w:sz w:val="16"/>
                <w:szCs w:val="16"/>
              </w:rPr>
              <w:t xml:space="preserve">официальный сайт организации </w:t>
            </w:r>
            <w:hyperlink r:id="rId15" w:history="1">
              <w:r w:rsidRPr="00C47B1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https://cdutt.edu.yar.ru/</w:t>
              </w:r>
            </w:hyperlink>
            <w:r w:rsidRPr="00C47B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6" w:history="1">
              <w:r w:rsidRPr="00C47B1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https://vk.com/cdutt_yar</w:t>
              </w:r>
            </w:hyperlink>
            <w:r w:rsidRPr="00C47B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7" w:history="1">
              <w:r w:rsidRPr="00C47B1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https://vk.com/kvantorium76</w:t>
              </w:r>
            </w:hyperlink>
            <w:r w:rsidRPr="00C47B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8" w:history="1">
              <w:r w:rsidRPr="00C47B1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https://vk.com/yartehtvorchestvo</w:t>
              </w:r>
            </w:hyperlink>
            <w:r w:rsidRPr="00C47B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9" w:history="1">
              <w:r w:rsidRPr="00C47B1B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https://vk.com/yarbezopasnost</w:t>
              </w:r>
            </w:hyperlink>
          </w:p>
        </w:tc>
        <w:tc>
          <w:tcPr>
            <w:tcW w:w="3261" w:type="dxa"/>
          </w:tcPr>
          <w:p w14:paraId="1E6DF302" w14:textId="77777777" w:rsidR="00C645BC" w:rsidRPr="00C33355" w:rsidRDefault="00C645BC" w:rsidP="00D23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3355">
              <w:rPr>
                <w:rFonts w:ascii="Times New Roman" w:hAnsi="Times New Roman"/>
                <w:sz w:val="16"/>
                <w:szCs w:val="16"/>
              </w:rPr>
              <w:t xml:space="preserve">размещение информации </w:t>
            </w:r>
          </w:p>
        </w:tc>
      </w:tr>
    </w:tbl>
    <w:p w14:paraId="3F149330" w14:textId="77777777" w:rsidR="00C645BC" w:rsidRPr="00692EA8" w:rsidRDefault="00C645BC" w:rsidP="00C645BC">
      <w:pPr>
        <w:jc w:val="both"/>
        <w:rPr>
          <w:color w:val="22272F"/>
          <w:sz w:val="16"/>
          <w:szCs w:val="16"/>
          <w:shd w:val="clear" w:color="auto" w:fill="FFFFFF"/>
        </w:rPr>
      </w:pPr>
      <w:r w:rsidRPr="00692EA8">
        <w:rPr>
          <w:sz w:val="16"/>
          <w:szCs w:val="16"/>
          <w:shd w:val="clear" w:color="auto" w:fill="FFFFFF"/>
        </w:rPr>
        <w:t>в целях информирования о деятельности ГОАУ ДО ЯО ЦДЮТТ в следующем порядке:</w:t>
      </w:r>
      <w:r w:rsidRPr="00692EA8">
        <w:rPr>
          <w:color w:val="22272F"/>
          <w:sz w:val="16"/>
          <w:szCs w:val="16"/>
          <w:shd w:val="clear" w:color="auto" w:fill="FFFFFF"/>
        </w:rPr>
        <w:t xml:space="preserve"> </w:t>
      </w:r>
    </w:p>
    <w:tbl>
      <w:tblPr>
        <w:tblW w:w="9502" w:type="dxa"/>
        <w:tblInd w:w="-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6228"/>
        <w:gridCol w:w="1423"/>
        <w:gridCol w:w="1416"/>
      </w:tblGrid>
      <w:tr w:rsidR="00C645BC" w:rsidRPr="00692EA8" w14:paraId="16BD1240" w14:textId="77777777" w:rsidTr="00D23AEC">
        <w:trPr>
          <w:trHeight w:val="57"/>
        </w:trPr>
        <w:tc>
          <w:tcPr>
            <w:tcW w:w="229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35F5E80" w14:textId="77777777" w:rsidR="00C645BC" w:rsidRPr="00692EA8" w:rsidRDefault="00C645BC" w:rsidP="00D23AEC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N</w:t>
            </w:r>
            <w:r w:rsidRPr="00692EA8">
              <w:rPr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3277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4CB9019B" w14:textId="77777777" w:rsidR="00C645BC" w:rsidRPr="00692EA8" w:rsidRDefault="00C645BC" w:rsidP="00D23AEC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Персональные данные обучающегося, разрешенные для распространения</w:t>
            </w:r>
          </w:p>
          <w:p w14:paraId="707F7E7B" w14:textId="77777777" w:rsidR="00C645BC" w:rsidRPr="00692EA8" w:rsidRDefault="00C645BC" w:rsidP="00D23A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43974" w14:textId="77777777" w:rsidR="00C645BC" w:rsidRPr="00692EA8" w:rsidRDefault="00C645BC" w:rsidP="00D23AEC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Согласие</w:t>
            </w:r>
          </w:p>
        </w:tc>
      </w:tr>
      <w:tr w:rsidR="00C645BC" w:rsidRPr="00692EA8" w14:paraId="307BD5BA" w14:textId="77777777" w:rsidTr="00D23AEC">
        <w:trPr>
          <w:trHeight w:val="72"/>
        </w:trPr>
        <w:tc>
          <w:tcPr>
            <w:tcW w:w="229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E71E56F" w14:textId="77777777" w:rsidR="00C645BC" w:rsidRPr="00692EA8" w:rsidRDefault="00C645BC" w:rsidP="00D23A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77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27BB868" w14:textId="77777777" w:rsidR="00C645BC" w:rsidRPr="00692EA8" w:rsidRDefault="00C645BC" w:rsidP="00D23A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5E229A" w14:textId="77777777" w:rsidR="00C645BC" w:rsidRPr="00692EA8" w:rsidRDefault="00C645BC" w:rsidP="00D23AEC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ДА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27052" w14:textId="77777777" w:rsidR="00C645BC" w:rsidRPr="00692EA8" w:rsidRDefault="00C645BC" w:rsidP="00D23AEC">
            <w:pPr>
              <w:jc w:val="center"/>
              <w:rPr>
                <w:b/>
                <w:bCs/>
                <w:sz w:val="14"/>
                <w:szCs w:val="14"/>
              </w:rPr>
            </w:pPr>
            <w:r w:rsidRPr="00692EA8">
              <w:rPr>
                <w:b/>
                <w:bCs/>
                <w:sz w:val="14"/>
                <w:szCs w:val="14"/>
              </w:rPr>
              <w:t>НЕТ</w:t>
            </w:r>
          </w:p>
        </w:tc>
      </w:tr>
      <w:tr w:rsidR="00C645BC" w:rsidRPr="00C33355" w14:paraId="53066E6F" w14:textId="77777777" w:rsidTr="00D23AEC">
        <w:tc>
          <w:tcPr>
            <w:tcW w:w="22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9C3158B" w14:textId="77777777" w:rsidR="00C645BC" w:rsidRPr="00C33355" w:rsidRDefault="00C645BC" w:rsidP="00D23AEC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1</w:t>
            </w:r>
          </w:p>
        </w:tc>
        <w:tc>
          <w:tcPr>
            <w:tcW w:w="327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C1E2838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74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BF9EB6C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C96A79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</w:tr>
      <w:tr w:rsidR="00C645BC" w:rsidRPr="00C33355" w14:paraId="5184A70B" w14:textId="77777777" w:rsidTr="00D23AEC">
        <w:tc>
          <w:tcPr>
            <w:tcW w:w="22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8C7874B" w14:textId="77777777" w:rsidR="00C645BC" w:rsidRPr="00C33355" w:rsidRDefault="00C645BC" w:rsidP="00D23AEC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2</w:t>
            </w:r>
          </w:p>
        </w:tc>
        <w:tc>
          <w:tcPr>
            <w:tcW w:w="327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99E2275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Возраст</w:t>
            </w:r>
          </w:p>
        </w:tc>
        <w:tc>
          <w:tcPr>
            <w:tcW w:w="74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29CD705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19F99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</w:tr>
      <w:tr w:rsidR="00C645BC" w:rsidRPr="00C33355" w14:paraId="3B5818C5" w14:textId="77777777" w:rsidTr="00D23AEC">
        <w:tc>
          <w:tcPr>
            <w:tcW w:w="22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9093194" w14:textId="77777777" w:rsidR="00C645BC" w:rsidRPr="00C33355" w:rsidRDefault="00C645BC" w:rsidP="00D23AEC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3</w:t>
            </w:r>
          </w:p>
        </w:tc>
        <w:tc>
          <w:tcPr>
            <w:tcW w:w="327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0BFD9C7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Образовательная организация, класс (группа, объединение)</w:t>
            </w:r>
          </w:p>
        </w:tc>
        <w:tc>
          <w:tcPr>
            <w:tcW w:w="74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B12670E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87408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</w:tr>
      <w:tr w:rsidR="00C645BC" w:rsidRPr="00C33355" w14:paraId="32CBB7C5" w14:textId="77777777" w:rsidTr="00D23AEC">
        <w:tc>
          <w:tcPr>
            <w:tcW w:w="22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DBB0A71" w14:textId="77777777" w:rsidR="00C645BC" w:rsidRPr="00C33355" w:rsidRDefault="00C645BC" w:rsidP="00D23AEC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4</w:t>
            </w:r>
          </w:p>
        </w:tc>
        <w:tc>
          <w:tcPr>
            <w:tcW w:w="327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8C78D3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Достижения</w:t>
            </w:r>
          </w:p>
        </w:tc>
        <w:tc>
          <w:tcPr>
            <w:tcW w:w="74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7042671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43BD8E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</w:p>
        </w:tc>
      </w:tr>
      <w:tr w:rsidR="00C645BC" w:rsidRPr="00C33355" w14:paraId="644D5436" w14:textId="77777777" w:rsidTr="00D23AEC">
        <w:tc>
          <w:tcPr>
            <w:tcW w:w="229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4C55C979" w14:textId="77777777" w:rsidR="00C645BC" w:rsidRPr="00C33355" w:rsidRDefault="00C645BC" w:rsidP="00D23AEC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4</w:t>
            </w:r>
          </w:p>
        </w:tc>
        <w:tc>
          <w:tcPr>
            <w:tcW w:w="3277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121EF6AF" w14:textId="77777777" w:rsidR="00C645BC" w:rsidRPr="00C33355" w:rsidRDefault="00C645BC" w:rsidP="00D23AEC">
            <w:pPr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Цветное/черно-белое цифровое фотографическое изображение (фотография) лица</w:t>
            </w:r>
          </w:p>
        </w:tc>
        <w:tc>
          <w:tcPr>
            <w:tcW w:w="749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48EA553D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  <w:tc>
          <w:tcPr>
            <w:tcW w:w="745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0D4F1CE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 </w:t>
            </w:r>
          </w:p>
        </w:tc>
      </w:tr>
      <w:tr w:rsidR="00C645BC" w:rsidRPr="00C33355" w14:paraId="1E253604" w14:textId="77777777" w:rsidTr="00D23AEC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4766F" w14:textId="77777777" w:rsidR="00C645BC" w:rsidRPr="00C33355" w:rsidRDefault="00C645BC" w:rsidP="00D23AEC">
            <w:pPr>
              <w:jc w:val="center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5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0397F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  <w:r w:rsidRPr="00C33355">
              <w:rPr>
                <w:sz w:val="16"/>
                <w:szCs w:val="16"/>
              </w:rPr>
              <w:t>Видеоизображение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A8751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60185" w14:textId="77777777" w:rsidR="00C645BC" w:rsidRPr="00C33355" w:rsidRDefault="00C645BC" w:rsidP="00D23AEC">
            <w:pPr>
              <w:jc w:val="both"/>
              <w:rPr>
                <w:sz w:val="16"/>
                <w:szCs w:val="16"/>
              </w:rPr>
            </w:pPr>
          </w:p>
        </w:tc>
      </w:tr>
    </w:tbl>
    <w:p w14:paraId="1496041C" w14:textId="77777777" w:rsidR="00C645BC" w:rsidRPr="00C33355" w:rsidRDefault="00C645BC" w:rsidP="00C645BC">
      <w:pPr>
        <w:suppressAutoHyphens/>
        <w:ind w:firstLine="317"/>
        <w:jc w:val="both"/>
        <w:rPr>
          <w:sz w:val="14"/>
          <w:szCs w:val="14"/>
        </w:rPr>
      </w:pPr>
      <w:r w:rsidRPr="00C33355">
        <w:rPr>
          <w:sz w:val="14"/>
          <w:szCs w:val="14"/>
        </w:rPr>
        <w:t xml:space="preserve">Настоящее согласие действует </w:t>
      </w:r>
      <w:r w:rsidRPr="00C33355">
        <w:rPr>
          <w:sz w:val="14"/>
          <w:szCs w:val="14"/>
          <w:shd w:val="clear" w:color="auto" w:fill="FFFFFF"/>
        </w:rPr>
        <w:t>до даты отзыва настоящего согласия на обработку персональных данных.</w:t>
      </w:r>
      <w:r w:rsidRPr="00C33355">
        <w:rPr>
          <w:sz w:val="14"/>
          <w:szCs w:val="14"/>
          <w:lang w:eastAsia="x-none"/>
        </w:rPr>
        <w:t xml:space="preserve"> </w:t>
      </w:r>
      <w:r w:rsidRPr="00C33355">
        <w:rPr>
          <w:sz w:val="14"/>
          <w:szCs w:val="14"/>
        </w:rPr>
        <w:t>Мне разъяснено право в любое время отозвать согласие путем направления требования Оператору персональных данных.</w:t>
      </w:r>
    </w:p>
    <w:p w14:paraId="5A2852AE" w14:textId="77777777" w:rsidR="00C645BC" w:rsidRPr="00C33355" w:rsidRDefault="00C645BC" w:rsidP="00C645BC">
      <w:pPr>
        <w:suppressAutoHyphens/>
        <w:ind w:firstLine="317"/>
        <w:jc w:val="both"/>
        <w:rPr>
          <w:sz w:val="14"/>
          <w:szCs w:val="14"/>
        </w:rPr>
      </w:pPr>
      <w:r w:rsidRPr="00C33355">
        <w:rPr>
          <w:sz w:val="14"/>
          <w:szCs w:val="14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(заполнять по желанию): ________________________________________________</w:t>
      </w:r>
      <w:r>
        <w:rPr>
          <w:sz w:val="14"/>
          <w:szCs w:val="14"/>
        </w:rPr>
        <w:t>______________________________</w:t>
      </w:r>
    </w:p>
    <w:p w14:paraId="57F8B301" w14:textId="77777777" w:rsidR="00C645BC" w:rsidRDefault="00C645BC" w:rsidP="00C645BC">
      <w:pPr>
        <w:suppressAutoHyphens/>
        <w:jc w:val="both"/>
        <w:rPr>
          <w:sz w:val="14"/>
          <w:szCs w:val="14"/>
        </w:rPr>
      </w:pPr>
      <w:r w:rsidRPr="00C33355">
        <w:rPr>
          <w:sz w:val="14"/>
          <w:szCs w:val="14"/>
        </w:rPr>
        <w:t>______________________________________________________________________________________________________________________</w:t>
      </w:r>
      <w:r>
        <w:rPr>
          <w:sz w:val="14"/>
          <w:szCs w:val="14"/>
        </w:rPr>
        <w:t>_______________</w:t>
      </w:r>
    </w:p>
    <w:p w14:paraId="7AF80660" w14:textId="77777777" w:rsidR="00C645BC" w:rsidRPr="00C33355" w:rsidRDefault="00C645BC" w:rsidP="00C645BC">
      <w:pPr>
        <w:suppressAutoHyphens/>
        <w:jc w:val="both"/>
        <w:rPr>
          <w:sz w:val="14"/>
          <w:szCs w:val="14"/>
        </w:rPr>
      </w:pPr>
      <w:r w:rsidRPr="00C33355">
        <w:rPr>
          <w:sz w:val="14"/>
          <w:szCs w:val="1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________________________________________________________________________</w:t>
      </w:r>
      <w:r>
        <w:rPr>
          <w:sz w:val="14"/>
          <w:szCs w:val="14"/>
        </w:rPr>
        <w:t>_____________________________________________________________</w:t>
      </w:r>
    </w:p>
    <w:p w14:paraId="181988FD" w14:textId="77777777" w:rsidR="00C645BC" w:rsidRPr="00C33355" w:rsidRDefault="00C645BC" w:rsidP="00C645BC">
      <w:pPr>
        <w:jc w:val="both"/>
        <w:rPr>
          <w:sz w:val="14"/>
          <w:szCs w:val="14"/>
        </w:rPr>
      </w:pPr>
      <w:r w:rsidRPr="00C33355">
        <w:rPr>
          <w:sz w:val="14"/>
          <w:szCs w:val="14"/>
        </w:rPr>
        <w:t xml:space="preserve">________________                    ____________________       /  _________________________________ </w:t>
      </w:r>
    </w:p>
    <w:p w14:paraId="720BBBAB" w14:textId="472B740D" w:rsidR="00C645BC" w:rsidRPr="00126C34" w:rsidRDefault="00C645BC" w:rsidP="00C645BC">
      <w:pPr>
        <w:rPr>
          <w:sz w:val="18"/>
          <w:szCs w:val="18"/>
          <w:vertAlign w:val="superscript"/>
        </w:rPr>
      </w:pPr>
      <w:r w:rsidRPr="00B3432A">
        <w:rPr>
          <w:sz w:val="18"/>
          <w:szCs w:val="18"/>
        </w:rPr>
        <w:t xml:space="preserve"> </w:t>
      </w:r>
      <w:r w:rsidRPr="00B3432A">
        <w:rPr>
          <w:sz w:val="18"/>
          <w:szCs w:val="18"/>
          <w:vertAlign w:val="superscript"/>
        </w:rPr>
        <w:t>дата                                                       подпись     родителя                                         расшифровка подписи</w:t>
      </w:r>
    </w:p>
    <w:p w14:paraId="7931DE22" w14:textId="321404E4" w:rsidR="00C645BC" w:rsidRDefault="00C645BC" w:rsidP="00C645BC">
      <w:pPr>
        <w:jc w:val="right"/>
      </w:pPr>
      <w:r w:rsidRPr="00DC5F7C">
        <w:lastRenderedPageBreak/>
        <w:t xml:space="preserve">Приложение </w:t>
      </w:r>
      <w:r w:rsidR="00E76541">
        <w:t>2</w:t>
      </w:r>
    </w:p>
    <w:p w14:paraId="0923C0F5" w14:textId="77777777" w:rsidR="00C645BC" w:rsidRPr="00DC5F7C" w:rsidRDefault="00C645BC" w:rsidP="00C645BC">
      <w:pPr>
        <w:jc w:val="right"/>
      </w:pPr>
      <w:r>
        <w:t>к Положению</w:t>
      </w:r>
    </w:p>
    <w:p w14:paraId="3019546E" w14:textId="77777777" w:rsidR="00C645BC" w:rsidRDefault="00C645BC" w:rsidP="00C645BC">
      <w:pPr>
        <w:jc w:val="center"/>
        <w:rPr>
          <w:b/>
          <w:sz w:val="18"/>
          <w:szCs w:val="18"/>
        </w:rPr>
      </w:pPr>
      <w:r w:rsidRPr="00692EA8">
        <w:rPr>
          <w:b/>
          <w:sz w:val="18"/>
          <w:szCs w:val="18"/>
        </w:rPr>
        <w:t>СОГЛАСИЕ НА ОБРАБОТКУ ПЕРСОНАЛЬНЫХ ДАННЫХ (от 14 лет и старше)</w:t>
      </w:r>
    </w:p>
    <w:p w14:paraId="56C8BD40" w14:textId="76F680FA" w:rsidR="00C645BC" w:rsidRDefault="00C645BC" w:rsidP="00C645BC">
      <w:pPr>
        <w:jc w:val="both"/>
        <w:rPr>
          <w:sz w:val="18"/>
          <w:szCs w:val="18"/>
          <w:u w:val="single"/>
        </w:rPr>
      </w:pPr>
      <w:r w:rsidRPr="007951D1">
        <w:rPr>
          <w:sz w:val="18"/>
          <w:szCs w:val="18"/>
        </w:rPr>
        <w:t xml:space="preserve">участника </w:t>
      </w:r>
      <w:r w:rsidRPr="00C645BC">
        <w:rPr>
          <w:sz w:val="18"/>
          <w:szCs w:val="18"/>
          <w:u w:val="single"/>
        </w:rPr>
        <w:t>Регионального отборочного этапа Всероссийской конференции «Юные техники и изобретатели»</w:t>
      </w:r>
    </w:p>
    <w:p w14:paraId="6E11306A" w14:textId="77777777" w:rsidR="00C645BC" w:rsidRPr="00692EA8" w:rsidRDefault="00C645BC" w:rsidP="00C645BC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Я,</w:t>
      </w:r>
      <w:r w:rsidRPr="00692EA8">
        <w:rPr>
          <w:sz w:val="18"/>
          <w:szCs w:val="18"/>
        </w:rPr>
        <w:t>_</w:t>
      </w:r>
      <w:proofErr w:type="gramEnd"/>
      <w:r w:rsidRPr="00692EA8">
        <w:rPr>
          <w:sz w:val="18"/>
          <w:szCs w:val="18"/>
        </w:rPr>
        <w:t>____________________________________________________________________________________________________,</w:t>
      </w:r>
    </w:p>
    <w:p w14:paraId="247B4F7D" w14:textId="77777777" w:rsidR="00C645BC" w:rsidRPr="00692EA8" w:rsidRDefault="00C645BC" w:rsidP="00C645BC">
      <w:pPr>
        <w:jc w:val="center"/>
        <w:rPr>
          <w:sz w:val="19"/>
          <w:szCs w:val="19"/>
        </w:rPr>
      </w:pPr>
      <w:r w:rsidRPr="00692EA8">
        <w:rPr>
          <w:sz w:val="19"/>
          <w:szCs w:val="19"/>
          <w:vertAlign w:val="superscript"/>
        </w:rPr>
        <w:t>фамилия, имя, отчество обучающегося</w:t>
      </w:r>
    </w:p>
    <w:p w14:paraId="29A5475A" w14:textId="77777777" w:rsidR="00C645BC" w:rsidRPr="00692EA8" w:rsidRDefault="00C645BC" w:rsidP="00C645BC">
      <w:pPr>
        <w:rPr>
          <w:sz w:val="18"/>
          <w:szCs w:val="18"/>
        </w:rPr>
      </w:pPr>
      <w:r w:rsidRPr="00692EA8">
        <w:rPr>
          <w:sz w:val="18"/>
          <w:szCs w:val="18"/>
        </w:rPr>
        <w:t>адрес регистрации: ______________________________________________________________________________________</w:t>
      </w:r>
    </w:p>
    <w:p w14:paraId="44AF1279" w14:textId="77777777" w:rsidR="00C645BC" w:rsidRPr="00692EA8" w:rsidRDefault="00C645BC" w:rsidP="00C645BC">
      <w:pPr>
        <w:jc w:val="center"/>
        <w:rPr>
          <w:sz w:val="18"/>
          <w:szCs w:val="18"/>
          <w:vertAlign w:val="superscript"/>
        </w:rPr>
      </w:pPr>
      <w:r w:rsidRPr="00692EA8">
        <w:rPr>
          <w:sz w:val="18"/>
          <w:szCs w:val="18"/>
          <w:vertAlign w:val="superscript"/>
        </w:rPr>
        <w:t>индекс, город, улица, дом, корпус, квартира</w:t>
      </w:r>
      <w:r w:rsidRPr="00692EA8">
        <w:rPr>
          <w:sz w:val="18"/>
          <w:szCs w:val="18"/>
        </w:rPr>
        <w:t>,</w:t>
      </w:r>
    </w:p>
    <w:p w14:paraId="0B649070" w14:textId="77777777" w:rsidR="00C645BC" w:rsidRDefault="00C645BC" w:rsidP="00C645BC">
      <w:pPr>
        <w:rPr>
          <w:sz w:val="18"/>
          <w:szCs w:val="18"/>
        </w:rPr>
      </w:pPr>
      <w:r w:rsidRPr="00692EA8">
        <w:rPr>
          <w:sz w:val="18"/>
          <w:szCs w:val="18"/>
        </w:rPr>
        <w:t>паспорт: серия _______ № __________, выдан «_</w:t>
      </w:r>
      <w:r>
        <w:rPr>
          <w:sz w:val="18"/>
          <w:szCs w:val="18"/>
        </w:rPr>
        <w:t>__</w:t>
      </w:r>
      <w:proofErr w:type="gramStart"/>
      <w:r w:rsidRPr="00692EA8">
        <w:rPr>
          <w:sz w:val="18"/>
          <w:szCs w:val="18"/>
        </w:rPr>
        <w:t>_»_</w:t>
      </w:r>
      <w:proofErr w:type="gramEnd"/>
      <w:r w:rsidRPr="00692EA8">
        <w:rPr>
          <w:sz w:val="18"/>
          <w:szCs w:val="18"/>
        </w:rPr>
        <w:t>__</w:t>
      </w:r>
      <w:r>
        <w:rPr>
          <w:sz w:val="18"/>
          <w:szCs w:val="18"/>
        </w:rPr>
        <w:t>___</w:t>
      </w:r>
      <w:r w:rsidRPr="00692EA8">
        <w:rPr>
          <w:sz w:val="18"/>
          <w:szCs w:val="18"/>
        </w:rPr>
        <w:t>___ _______г. _____________________________________</w:t>
      </w:r>
      <w:r>
        <w:rPr>
          <w:sz w:val="18"/>
          <w:szCs w:val="18"/>
        </w:rPr>
        <w:t>__</w:t>
      </w:r>
    </w:p>
    <w:p w14:paraId="2C05E26B" w14:textId="77777777" w:rsidR="00C645BC" w:rsidRPr="00692EA8" w:rsidRDefault="00C645BC" w:rsidP="00C645B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78CBF284" w14:textId="77777777" w:rsidR="00C645BC" w:rsidRPr="00692EA8" w:rsidRDefault="00C645BC" w:rsidP="00C645BC">
      <w:pPr>
        <w:rPr>
          <w:sz w:val="18"/>
          <w:szCs w:val="18"/>
        </w:rPr>
      </w:pPr>
      <w:r w:rsidRPr="00692EA8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кем и когда</w:t>
      </w:r>
      <w:r w:rsidRPr="00692EA8">
        <w:rPr>
          <w:sz w:val="18"/>
          <w:szCs w:val="18"/>
        </w:rPr>
        <w:t xml:space="preserve"> </w:t>
      </w:r>
    </w:p>
    <w:p w14:paraId="4323B561" w14:textId="77777777" w:rsidR="00C645BC" w:rsidRPr="0080147D" w:rsidRDefault="00C645BC" w:rsidP="00C645BC">
      <w:pPr>
        <w:jc w:val="both"/>
        <w:rPr>
          <w:sz w:val="16"/>
          <w:szCs w:val="16"/>
        </w:rPr>
      </w:pPr>
      <w:r w:rsidRPr="0080147D">
        <w:rPr>
          <w:sz w:val="16"/>
          <w:szCs w:val="16"/>
        </w:rPr>
        <w:t>даю согласие оператору персональных данных 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 (далее - ГОАУ ДО ЯО ЦДДЮТТ), в целях обеспечения взаимодействия Оператора и субъекта персональных данных.</w:t>
      </w:r>
    </w:p>
    <w:p w14:paraId="4BF214CB" w14:textId="77777777" w:rsidR="00C645BC" w:rsidRPr="0080147D" w:rsidRDefault="00C645BC" w:rsidP="00C645BC">
      <w:pPr>
        <w:ind w:firstLine="708"/>
        <w:jc w:val="both"/>
        <w:rPr>
          <w:sz w:val="16"/>
          <w:szCs w:val="16"/>
        </w:rPr>
      </w:pPr>
      <w:r w:rsidRPr="0080147D">
        <w:rPr>
          <w:sz w:val="16"/>
          <w:szCs w:val="16"/>
        </w:rPr>
        <w:t>Мои персональные данные, в отношении которых дается данное согласие, включают: фамилию, имя, отчество; пол, дату и место рождения; адрес</w:t>
      </w:r>
      <w:r w:rsidRPr="0080147D">
        <w:rPr>
          <w:color w:val="000000"/>
          <w:sz w:val="16"/>
          <w:szCs w:val="16"/>
        </w:rPr>
        <w:t xml:space="preserve"> по прописке, адрес проживания или временной регистрации</w:t>
      </w:r>
      <w:r w:rsidRPr="0080147D">
        <w:rPr>
          <w:sz w:val="16"/>
          <w:szCs w:val="16"/>
        </w:rPr>
        <w:t xml:space="preserve">; контактные телефоны; сведения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 </w:t>
      </w:r>
    </w:p>
    <w:p w14:paraId="21147F52" w14:textId="77777777" w:rsidR="00C645BC" w:rsidRPr="0080147D" w:rsidRDefault="00C645BC" w:rsidP="00C645BC">
      <w:pPr>
        <w:ind w:firstLine="708"/>
        <w:jc w:val="both"/>
        <w:rPr>
          <w:sz w:val="16"/>
          <w:szCs w:val="16"/>
        </w:rPr>
      </w:pPr>
      <w:r w:rsidRPr="0080147D">
        <w:rPr>
          <w:sz w:val="16"/>
          <w:szCs w:val="16"/>
        </w:rPr>
        <w:t>Обработка персональных данных включает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в течение всего срока моего обучения в ГОАУ ДО ЯО ЦДЮТТ, а также на срок хранения документов, содержащих вышеуказанную информацию, установленный нормативно-правовыми актами Российской Федерации. Данное согласие может быть отозвано в порядке, установленном Законодательством Российской Федерации.</w:t>
      </w:r>
    </w:p>
    <w:p w14:paraId="2A6542E2" w14:textId="77777777" w:rsidR="00C645BC" w:rsidRPr="00692EA8" w:rsidRDefault="00C645BC" w:rsidP="00C645BC">
      <w:pPr>
        <w:ind w:firstLine="708"/>
        <w:jc w:val="both"/>
        <w:rPr>
          <w:sz w:val="18"/>
          <w:szCs w:val="18"/>
        </w:rPr>
      </w:pPr>
    </w:p>
    <w:p w14:paraId="09C3A6A1" w14:textId="77777777" w:rsidR="00C645BC" w:rsidRPr="00692EA8" w:rsidRDefault="00C645BC" w:rsidP="00C645BC">
      <w:pPr>
        <w:rPr>
          <w:sz w:val="18"/>
          <w:szCs w:val="18"/>
        </w:rPr>
      </w:pPr>
      <w:r w:rsidRPr="00692EA8">
        <w:rPr>
          <w:sz w:val="18"/>
          <w:szCs w:val="18"/>
        </w:rPr>
        <w:t>________________             ____________________       /  _________________________________</w:t>
      </w:r>
    </w:p>
    <w:p w14:paraId="31DC2FC1" w14:textId="77777777" w:rsidR="00C645BC" w:rsidRPr="00692EA8" w:rsidRDefault="00C645BC" w:rsidP="00C645BC">
      <w:pPr>
        <w:rPr>
          <w:sz w:val="18"/>
          <w:szCs w:val="18"/>
          <w:vertAlign w:val="superscript"/>
        </w:rPr>
      </w:pPr>
      <w:r w:rsidRPr="00692EA8">
        <w:rPr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14:paraId="6720BA9B" w14:textId="77777777" w:rsidR="00C645BC" w:rsidRDefault="00C645BC" w:rsidP="00C645BC">
      <w:pPr>
        <w:jc w:val="both"/>
        <w:rPr>
          <w:sz w:val="18"/>
          <w:szCs w:val="18"/>
        </w:rPr>
      </w:pPr>
    </w:p>
    <w:p w14:paraId="6DA3AEB0" w14:textId="77777777" w:rsidR="00C645BC" w:rsidRDefault="00C645BC" w:rsidP="00C645BC">
      <w:pPr>
        <w:jc w:val="center"/>
        <w:rPr>
          <w:b/>
          <w:sz w:val="18"/>
          <w:szCs w:val="18"/>
          <w:shd w:val="clear" w:color="auto" w:fill="FFFFFF" w:themeFill="background1"/>
        </w:rPr>
      </w:pPr>
      <w:r w:rsidRPr="00B3432A">
        <w:rPr>
          <w:b/>
          <w:sz w:val="18"/>
          <w:szCs w:val="18"/>
          <w:shd w:val="clear" w:color="auto" w:fill="FFFFFF" w:themeFill="background1"/>
        </w:rPr>
        <w:t>Согласие на обработку персональных данных обучающегося, разрешенных для распространения</w:t>
      </w:r>
    </w:p>
    <w:p w14:paraId="3B7182BC" w14:textId="6430A07F" w:rsidR="00C645BC" w:rsidRDefault="00C645BC" w:rsidP="00C645BC">
      <w:pPr>
        <w:jc w:val="both"/>
        <w:rPr>
          <w:sz w:val="18"/>
          <w:szCs w:val="18"/>
        </w:rPr>
      </w:pPr>
      <w:r w:rsidRPr="007951D1">
        <w:rPr>
          <w:sz w:val="18"/>
          <w:szCs w:val="18"/>
        </w:rPr>
        <w:t xml:space="preserve">участника </w:t>
      </w:r>
      <w:r w:rsidRPr="00C645BC">
        <w:rPr>
          <w:sz w:val="18"/>
          <w:szCs w:val="18"/>
          <w:u w:val="single"/>
        </w:rPr>
        <w:t>Регионального отборочного этапа Всероссийской конференции «Юные техники и изобретатели»</w:t>
      </w:r>
    </w:p>
    <w:p w14:paraId="0CB13640" w14:textId="77777777" w:rsidR="00C645BC" w:rsidRPr="00692EA8" w:rsidRDefault="00C645BC" w:rsidP="00C645BC">
      <w:pPr>
        <w:jc w:val="both"/>
        <w:rPr>
          <w:sz w:val="18"/>
          <w:szCs w:val="18"/>
        </w:rPr>
      </w:pPr>
      <w:r w:rsidRPr="00692EA8">
        <w:rPr>
          <w:sz w:val="18"/>
          <w:szCs w:val="18"/>
        </w:rPr>
        <w:t>Я, _____________________________________________________________________________________</w:t>
      </w:r>
      <w:r>
        <w:rPr>
          <w:sz w:val="18"/>
          <w:szCs w:val="18"/>
        </w:rPr>
        <w:t>_______________</w:t>
      </w:r>
      <w:r w:rsidRPr="00692EA8">
        <w:rPr>
          <w:sz w:val="18"/>
          <w:szCs w:val="18"/>
        </w:rPr>
        <w:t>_,</w:t>
      </w:r>
    </w:p>
    <w:p w14:paraId="057AE176" w14:textId="77777777" w:rsidR="00C645BC" w:rsidRPr="00692EA8" w:rsidRDefault="00C645BC" w:rsidP="00C645BC">
      <w:pPr>
        <w:jc w:val="center"/>
        <w:rPr>
          <w:sz w:val="18"/>
          <w:szCs w:val="18"/>
          <w:vertAlign w:val="superscript"/>
        </w:rPr>
      </w:pPr>
      <w:r w:rsidRPr="00692EA8">
        <w:rPr>
          <w:sz w:val="18"/>
          <w:szCs w:val="18"/>
          <w:vertAlign w:val="superscript"/>
        </w:rPr>
        <w:t>фамилия, имя, отчество обучающегося</w:t>
      </w:r>
    </w:p>
    <w:p w14:paraId="562825C9" w14:textId="77777777" w:rsidR="00C645BC" w:rsidRPr="0080147D" w:rsidRDefault="00C645BC" w:rsidP="00C645BC">
      <w:pPr>
        <w:jc w:val="both"/>
        <w:rPr>
          <w:sz w:val="16"/>
          <w:szCs w:val="16"/>
        </w:rPr>
      </w:pPr>
      <w:r w:rsidRPr="00692EA8">
        <w:rPr>
          <w:sz w:val="18"/>
          <w:szCs w:val="18"/>
        </w:rPr>
        <w:t xml:space="preserve">контактная информация (номер телефона, адрес электронной почты или почтовый адрес субъекта персональных данных): </w:t>
      </w:r>
    </w:p>
    <w:p w14:paraId="5D3E7984" w14:textId="77777777" w:rsidR="00C645BC" w:rsidRPr="0080147D" w:rsidRDefault="00C645BC" w:rsidP="00C645B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</w:t>
      </w:r>
      <w:r w:rsidRPr="0080147D">
        <w:rPr>
          <w:sz w:val="16"/>
          <w:szCs w:val="16"/>
        </w:rPr>
        <w:t>_______________________________________________________________________________________________________</w:t>
      </w:r>
    </w:p>
    <w:p w14:paraId="40C8B391" w14:textId="77777777" w:rsidR="00C645BC" w:rsidRPr="0080147D" w:rsidRDefault="00C645BC" w:rsidP="00C645BC">
      <w:pPr>
        <w:jc w:val="both"/>
        <w:rPr>
          <w:sz w:val="16"/>
          <w:szCs w:val="16"/>
          <w:u w:val="single"/>
        </w:rPr>
      </w:pPr>
      <w:r w:rsidRPr="0080147D">
        <w:rPr>
          <w:sz w:val="16"/>
          <w:szCs w:val="16"/>
        </w:rPr>
        <w:t xml:space="preserve">в соответствии с Федеральным законом от 27 июля 2006 г. № 152-ФЗ «О персональных данных» даю свое согласие Оператору - </w:t>
      </w:r>
      <w:r w:rsidRPr="0080147D">
        <w:rPr>
          <w:b/>
          <w:sz w:val="16"/>
          <w:szCs w:val="16"/>
        </w:rPr>
        <w:t>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</w:t>
      </w:r>
      <w:r w:rsidRPr="0080147D">
        <w:rPr>
          <w:sz w:val="16"/>
          <w:szCs w:val="16"/>
        </w:rPr>
        <w:t xml:space="preserve"> (далее - ГОАУ ДО ЯО ЦДДЮТТ), на распространение своих персональных данных: посредством их размещения в официальных информационных ресурсах ГОАУ ДО ЯО ЦДЮТТ: 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C645BC" w:rsidRPr="0080147D" w14:paraId="0FB01381" w14:textId="77777777" w:rsidTr="00D23AEC">
        <w:tc>
          <w:tcPr>
            <w:tcW w:w="6374" w:type="dxa"/>
          </w:tcPr>
          <w:p w14:paraId="6E9D89C1" w14:textId="77777777" w:rsidR="00C645BC" w:rsidRPr="0080147D" w:rsidRDefault="00C645BC" w:rsidP="00D23A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147D">
              <w:rPr>
                <w:rFonts w:ascii="Times New Roman" w:hAnsi="Times New Roman"/>
                <w:b/>
                <w:bCs/>
                <w:sz w:val="16"/>
                <w:szCs w:val="16"/>
              </w:rPr>
              <w:t>Информационный ресурс</w:t>
            </w:r>
          </w:p>
        </w:tc>
        <w:tc>
          <w:tcPr>
            <w:tcW w:w="2977" w:type="dxa"/>
          </w:tcPr>
          <w:p w14:paraId="2CBAA747" w14:textId="77777777" w:rsidR="00C645BC" w:rsidRPr="0080147D" w:rsidRDefault="00C645BC" w:rsidP="00D23AE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147D">
              <w:rPr>
                <w:rFonts w:ascii="Times New Roman" w:hAnsi="Times New Roman"/>
                <w:b/>
                <w:bCs/>
                <w:sz w:val="16"/>
                <w:szCs w:val="16"/>
              </w:rPr>
              <w:t>Действия с персональными данными</w:t>
            </w:r>
          </w:p>
        </w:tc>
      </w:tr>
      <w:tr w:rsidR="00C645BC" w:rsidRPr="0080147D" w14:paraId="37D23DA9" w14:textId="77777777" w:rsidTr="00D23AEC">
        <w:tc>
          <w:tcPr>
            <w:tcW w:w="6374" w:type="dxa"/>
          </w:tcPr>
          <w:p w14:paraId="70E904FE" w14:textId="77777777" w:rsidR="00C645BC" w:rsidRPr="0080147D" w:rsidRDefault="00C645BC" w:rsidP="00D23AEC">
            <w:pPr>
              <w:rPr>
                <w:rFonts w:ascii="Times New Roman" w:hAnsi="Times New Roman"/>
                <w:sz w:val="16"/>
                <w:szCs w:val="16"/>
              </w:rPr>
            </w:pPr>
            <w:r w:rsidRPr="0080147D">
              <w:rPr>
                <w:rFonts w:ascii="Times New Roman" w:hAnsi="Times New Roman"/>
                <w:sz w:val="16"/>
                <w:szCs w:val="16"/>
              </w:rPr>
              <w:t>официальный сайт организации </w:t>
            </w:r>
            <w:hyperlink r:id="rId20" w:history="1">
              <w:r w:rsidRPr="00B718C9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https://cdutt.edu.yar.ru/</w:t>
              </w:r>
            </w:hyperlink>
            <w:r w:rsidRPr="00B718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21" w:history="1">
              <w:r w:rsidRPr="00B718C9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https://vk.com/cdutt_yar</w:t>
              </w:r>
            </w:hyperlink>
            <w:r w:rsidRPr="00B718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22" w:history="1">
              <w:r w:rsidRPr="00B718C9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https://vk.com/kvantorium76</w:t>
              </w:r>
            </w:hyperlink>
            <w:r w:rsidRPr="00B718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23" w:history="1">
              <w:r w:rsidRPr="00B718C9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https://vk.com/yartehtvorchestvo</w:t>
              </w:r>
            </w:hyperlink>
            <w:r w:rsidRPr="00B718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24" w:history="1">
              <w:r w:rsidRPr="00B718C9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https://vk.com/yarbezopasnost</w:t>
              </w:r>
            </w:hyperlink>
          </w:p>
        </w:tc>
        <w:tc>
          <w:tcPr>
            <w:tcW w:w="2977" w:type="dxa"/>
          </w:tcPr>
          <w:p w14:paraId="367168E7" w14:textId="77777777" w:rsidR="00C645BC" w:rsidRPr="0080147D" w:rsidRDefault="00C645BC" w:rsidP="00D23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47D">
              <w:rPr>
                <w:rFonts w:ascii="Times New Roman" w:hAnsi="Times New Roman"/>
                <w:sz w:val="16"/>
                <w:szCs w:val="16"/>
              </w:rPr>
              <w:t xml:space="preserve">размещение информации </w:t>
            </w:r>
          </w:p>
        </w:tc>
      </w:tr>
    </w:tbl>
    <w:p w14:paraId="17944AC6" w14:textId="77777777" w:rsidR="00C645BC" w:rsidRPr="0080147D" w:rsidRDefault="00C645BC" w:rsidP="00C645BC">
      <w:pPr>
        <w:jc w:val="both"/>
        <w:rPr>
          <w:color w:val="22272F"/>
          <w:sz w:val="16"/>
          <w:szCs w:val="16"/>
          <w:shd w:val="clear" w:color="auto" w:fill="FFFFFF"/>
        </w:rPr>
      </w:pPr>
      <w:r w:rsidRPr="0080147D">
        <w:rPr>
          <w:sz w:val="16"/>
          <w:szCs w:val="16"/>
          <w:shd w:val="clear" w:color="auto" w:fill="FFFFFF"/>
        </w:rPr>
        <w:t>в целях информирования о деятельности ГОАУ ДО ЯО ЦДЮТТ в следующем порядке:</w:t>
      </w:r>
      <w:r w:rsidRPr="0080147D">
        <w:rPr>
          <w:color w:val="22272F"/>
          <w:sz w:val="16"/>
          <w:szCs w:val="16"/>
          <w:shd w:val="clear" w:color="auto" w:fill="FFFFFF"/>
        </w:rPr>
        <w:t xml:space="preserve"> </w:t>
      </w:r>
    </w:p>
    <w:tbl>
      <w:tblPr>
        <w:tblW w:w="9357" w:type="dxa"/>
        <w:tblInd w:w="-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6352"/>
        <w:gridCol w:w="1138"/>
        <w:gridCol w:w="1134"/>
      </w:tblGrid>
      <w:tr w:rsidR="00C645BC" w:rsidRPr="0080147D" w14:paraId="34B0BDBD" w14:textId="77777777" w:rsidTr="00D23AEC">
        <w:trPr>
          <w:trHeight w:val="57"/>
        </w:trPr>
        <w:tc>
          <w:tcPr>
            <w:tcW w:w="392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2F054142" w14:textId="77777777" w:rsidR="00C645BC" w:rsidRPr="0080147D" w:rsidRDefault="00C645BC" w:rsidP="00D23AEC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N</w:t>
            </w:r>
            <w:r w:rsidRPr="0080147D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3394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77A544B5" w14:textId="77777777" w:rsidR="00C645BC" w:rsidRPr="0080147D" w:rsidRDefault="00C645BC" w:rsidP="00D23AEC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Персональные данные обучающегося, разрешенные для распространения</w:t>
            </w:r>
          </w:p>
          <w:p w14:paraId="1A49DBC0" w14:textId="77777777" w:rsidR="00C645BC" w:rsidRPr="0080147D" w:rsidRDefault="00C645BC" w:rsidP="00D23A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0224E" w14:textId="77777777" w:rsidR="00C645BC" w:rsidRPr="0080147D" w:rsidRDefault="00C645BC" w:rsidP="00D23AEC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Согласие</w:t>
            </w:r>
          </w:p>
        </w:tc>
      </w:tr>
      <w:tr w:rsidR="00C645BC" w:rsidRPr="0080147D" w14:paraId="7B5D0B87" w14:textId="77777777" w:rsidTr="00D23AEC">
        <w:trPr>
          <w:trHeight w:val="72"/>
        </w:trPr>
        <w:tc>
          <w:tcPr>
            <w:tcW w:w="392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B6BC65C" w14:textId="77777777" w:rsidR="00C645BC" w:rsidRPr="0080147D" w:rsidRDefault="00C645BC" w:rsidP="00D23A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4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0A5BB4B" w14:textId="77777777" w:rsidR="00C645BC" w:rsidRPr="0080147D" w:rsidRDefault="00C645BC" w:rsidP="00D23A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0F2076" w14:textId="77777777" w:rsidR="00C645BC" w:rsidRPr="0080147D" w:rsidRDefault="00C645BC" w:rsidP="00D23AEC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5D1E37" w14:textId="77777777" w:rsidR="00C645BC" w:rsidRPr="0080147D" w:rsidRDefault="00C645BC" w:rsidP="00D23AEC">
            <w:pPr>
              <w:jc w:val="center"/>
              <w:rPr>
                <w:b/>
                <w:bCs/>
                <w:sz w:val="16"/>
                <w:szCs w:val="16"/>
              </w:rPr>
            </w:pPr>
            <w:r w:rsidRPr="0080147D">
              <w:rPr>
                <w:b/>
                <w:bCs/>
                <w:sz w:val="16"/>
                <w:szCs w:val="16"/>
              </w:rPr>
              <w:t>НЕТ</w:t>
            </w:r>
          </w:p>
        </w:tc>
      </w:tr>
      <w:tr w:rsidR="00C645BC" w:rsidRPr="0080147D" w14:paraId="77FB4C7F" w14:textId="77777777" w:rsidTr="00D23AEC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B903B4B" w14:textId="77777777" w:rsidR="00C645BC" w:rsidRPr="0080147D" w:rsidRDefault="00C645BC" w:rsidP="00D23AEC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1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73F92D3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CF075AE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DF638F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</w:tr>
      <w:tr w:rsidR="00C645BC" w:rsidRPr="0080147D" w14:paraId="1D09FBFD" w14:textId="77777777" w:rsidTr="00D23AEC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EB2A562" w14:textId="77777777" w:rsidR="00C645BC" w:rsidRPr="0080147D" w:rsidRDefault="00C645BC" w:rsidP="00D23AEC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2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67FAD8B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Возраст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B317A9A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3915E7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</w:tr>
      <w:tr w:rsidR="00C645BC" w:rsidRPr="0080147D" w14:paraId="265AFC89" w14:textId="77777777" w:rsidTr="00D23AEC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314CDD0" w14:textId="77777777" w:rsidR="00C645BC" w:rsidRPr="0080147D" w:rsidRDefault="00C645BC" w:rsidP="00D23AEC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3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028612D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Образовательная организация, класс (группа, объединение)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824F987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858564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</w:tr>
      <w:tr w:rsidR="00C645BC" w:rsidRPr="0080147D" w14:paraId="6F72160C" w14:textId="77777777" w:rsidTr="00D23AEC">
        <w:tc>
          <w:tcPr>
            <w:tcW w:w="39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96D7E2" w14:textId="77777777" w:rsidR="00C645BC" w:rsidRPr="0080147D" w:rsidRDefault="00C645BC" w:rsidP="00D23AEC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4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4E4B0D9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Достижения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4615411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2E4D8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</w:p>
        </w:tc>
      </w:tr>
      <w:tr w:rsidR="00C645BC" w:rsidRPr="0080147D" w14:paraId="7B9B57FA" w14:textId="77777777" w:rsidTr="00D23AEC">
        <w:tc>
          <w:tcPr>
            <w:tcW w:w="392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06C4B390" w14:textId="77777777" w:rsidR="00C645BC" w:rsidRPr="0080147D" w:rsidRDefault="00C645BC" w:rsidP="00D23AEC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4</w:t>
            </w:r>
          </w:p>
        </w:tc>
        <w:tc>
          <w:tcPr>
            <w:tcW w:w="3394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43294FB0" w14:textId="77777777" w:rsidR="00C645BC" w:rsidRPr="0080147D" w:rsidRDefault="00C645BC" w:rsidP="00D23AEC">
            <w:pPr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Цветное/черно-белое цифровое фотографическое изображение (фотография) лица</w:t>
            </w:r>
          </w:p>
        </w:tc>
        <w:tc>
          <w:tcPr>
            <w:tcW w:w="608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22E2EB81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  <w:tc>
          <w:tcPr>
            <w:tcW w:w="607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6718229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 </w:t>
            </w:r>
          </w:p>
        </w:tc>
      </w:tr>
      <w:tr w:rsidR="00C645BC" w:rsidRPr="0080147D" w14:paraId="0760D752" w14:textId="77777777" w:rsidTr="00D23AEC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000B" w14:textId="77777777" w:rsidR="00C645BC" w:rsidRPr="0080147D" w:rsidRDefault="00C645BC" w:rsidP="00D23AEC">
            <w:pPr>
              <w:jc w:val="center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D60F8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  <w:r w:rsidRPr="0080147D">
              <w:rPr>
                <w:sz w:val="16"/>
                <w:szCs w:val="16"/>
              </w:rPr>
              <w:t>Видеоизображение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DBBB1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67EF2" w14:textId="77777777" w:rsidR="00C645BC" w:rsidRPr="0080147D" w:rsidRDefault="00C645BC" w:rsidP="00D23AEC">
            <w:pPr>
              <w:jc w:val="both"/>
              <w:rPr>
                <w:sz w:val="16"/>
                <w:szCs w:val="16"/>
              </w:rPr>
            </w:pPr>
          </w:p>
        </w:tc>
      </w:tr>
    </w:tbl>
    <w:p w14:paraId="29310A41" w14:textId="77777777" w:rsidR="00C645BC" w:rsidRPr="0080147D" w:rsidRDefault="00C645BC" w:rsidP="00C645BC">
      <w:pPr>
        <w:suppressAutoHyphens/>
        <w:ind w:firstLine="317"/>
        <w:jc w:val="both"/>
        <w:rPr>
          <w:sz w:val="16"/>
          <w:szCs w:val="16"/>
        </w:rPr>
      </w:pPr>
      <w:r w:rsidRPr="0080147D">
        <w:rPr>
          <w:sz w:val="16"/>
          <w:szCs w:val="16"/>
        </w:rPr>
        <w:t xml:space="preserve">Настоящее согласие действует </w:t>
      </w:r>
      <w:r w:rsidRPr="0080147D">
        <w:rPr>
          <w:sz w:val="16"/>
          <w:szCs w:val="16"/>
          <w:shd w:val="clear" w:color="auto" w:fill="FFFFFF"/>
        </w:rPr>
        <w:t>до даты отзыва настоящего согласия на обработку персональных данных.</w:t>
      </w:r>
      <w:r w:rsidRPr="0080147D">
        <w:rPr>
          <w:sz w:val="16"/>
          <w:szCs w:val="16"/>
          <w:lang w:eastAsia="x-none"/>
        </w:rPr>
        <w:t xml:space="preserve"> </w:t>
      </w:r>
      <w:r w:rsidRPr="0080147D">
        <w:rPr>
          <w:sz w:val="16"/>
          <w:szCs w:val="16"/>
        </w:rPr>
        <w:t>Мне разъяснено право в любое время отозвать согласие путем направления требования Оператору персональных данных.</w:t>
      </w:r>
    </w:p>
    <w:p w14:paraId="5963328F" w14:textId="77777777" w:rsidR="00C645BC" w:rsidRPr="0080147D" w:rsidRDefault="00C645BC" w:rsidP="00C645BC">
      <w:pPr>
        <w:suppressAutoHyphens/>
        <w:ind w:firstLine="317"/>
        <w:jc w:val="both"/>
        <w:rPr>
          <w:sz w:val="16"/>
          <w:szCs w:val="16"/>
        </w:rPr>
      </w:pPr>
      <w:r w:rsidRPr="0080147D">
        <w:rPr>
          <w:sz w:val="16"/>
          <w:szCs w:val="16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(заполнять по желанию): ____________________________________</w:t>
      </w:r>
      <w:r>
        <w:rPr>
          <w:sz w:val="16"/>
          <w:szCs w:val="16"/>
        </w:rPr>
        <w:t>__</w:t>
      </w:r>
    </w:p>
    <w:p w14:paraId="4D9774B6" w14:textId="77777777" w:rsidR="00C645BC" w:rsidRPr="0080147D" w:rsidRDefault="00C645BC" w:rsidP="00C645BC">
      <w:pPr>
        <w:suppressAutoHyphens/>
        <w:jc w:val="both"/>
        <w:rPr>
          <w:sz w:val="16"/>
          <w:szCs w:val="16"/>
        </w:rPr>
      </w:pPr>
      <w:r w:rsidRPr="0080147D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653F03" w14:textId="77777777" w:rsidR="00C645BC" w:rsidRPr="0080147D" w:rsidRDefault="00C645BC" w:rsidP="00C645BC">
      <w:pPr>
        <w:suppressAutoHyphens/>
        <w:ind w:firstLine="709"/>
        <w:jc w:val="both"/>
        <w:rPr>
          <w:sz w:val="16"/>
          <w:szCs w:val="16"/>
        </w:rPr>
      </w:pPr>
      <w:r w:rsidRPr="0080147D">
        <w:rPr>
          <w:sz w:val="16"/>
          <w:szCs w:val="16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</w:t>
      </w:r>
      <w:r>
        <w:rPr>
          <w:sz w:val="16"/>
          <w:szCs w:val="16"/>
        </w:rPr>
        <w:t>____________________ ____</w:t>
      </w:r>
      <w:r w:rsidRPr="0080147D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F2836" w14:textId="77777777" w:rsidR="00C645BC" w:rsidRPr="00692EA8" w:rsidRDefault="00C645BC" w:rsidP="00C645BC">
      <w:pPr>
        <w:rPr>
          <w:sz w:val="18"/>
          <w:szCs w:val="18"/>
        </w:rPr>
      </w:pPr>
      <w:r w:rsidRPr="00692EA8">
        <w:rPr>
          <w:sz w:val="18"/>
          <w:szCs w:val="18"/>
        </w:rPr>
        <w:t>________________             ____________________       /  _________________________________</w:t>
      </w:r>
    </w:p>
    <w:p w14:paraId="6D267C73" w14:textId="77777777" w:rsidR="00C645BC" w:rsidRPr="00692EA8" w:rsidRDefault="00C645BC" w:rsidP="00C645BC">
      <w:pPr>
        <w:rPr>
          <w:sz w:val="18"/>
          <w:szCs w:val="18"/>
          <w:vertAlign w:val="superscript"/>
        </w:rPr>
      </w:pPr>
      <w:r w:rsidRPr="00692EA8">
        <w:rPr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14:paraId="3E3D6D42" w14:textId="77777777" w:rsidR="00C645BC" w:rsidRDefault="00C645BC" w:rsidP="00C645BC"/>
    <w:p w14:paraId="3DA07E10" w14:textId="050EFFD9" w:rsidR="00CE0D64" w:rsidRDefault="00CE0D64" w:rsidP="00631924">
      <w:pPr>
        <w:pageBreakBefore/>
        <w:ind w:left="7655"/>
      </w:pPr>
      <w:r w:rsidRPr="00DC5F7C">
        <w:lastRenderedPageBreak/>
        <w:t xml:space="preserve">Приложение </w:t>
      </w:r>
      <w:r w:rsidR="00FC3084">
        <w:t>3</w:t>
      </w:r>
    </w:p>
    <w:p w14:paraId="5110F277" w14:textId="36A77140" w:rsidR="00CE0D64" w:rsidRPr="00DC5F7C" w:rsidRDefault="00CE0D64" w:rsidP="00631924">
      <w:pPr>
        <w:tabs>
          <w:tab w:val="left" w:pos="8364"/>
        </w:tabs>
        <w:ind w:left="7655" w:right="-1"/>
      </w:pPr>
      <w:r>
        <w:t>к Положению</w:t>
      </w:r>
    </w:p>
    <w:p w14:paraId="123290FB" w14:textId="77777777" w:rsidR="00CE0D64" w:rsidRPr="00D666C3" w:rsidRDefault="00CE0D64" w:rsidP="00CE0D64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38F0A72E" w14:textId="77777777" w:rsidR="00CE0D64" w:rsidRPr="006B4F23" w:rsidRDefault="00CE0D64" w:rsidP="00CE0D6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EE7AFB">
        <w:rPr>
          <w:b/>
          <w:bCs/>
          <w:color w:val="000000"/>
          <w:sz w:val="28"/>
          <w:szCs w:val="28"/>
        </w:rPr>
        <w:t xml:space="preserve">Требования к оформлению </w:t>
      </w:r>
      <w:r w:rsidR="008B2154">
        <w:rPr>
          <w:b/>
          <w:bCs/>
          <w:color w:val="000000"/>
          <w:sz w:val="28"/>
          <w:szCs w:val="28"/>
        </w:rPr>
        <w:t xml:space="preserve">проектных и </w:t>
      </w:r>
      <w:r w:rsidRPr="00EE7AFB">
        <w:rPr>
          <w:b/>
          <w:bCs/>
          <w:color w:val="000000"/>
          <w:sz w:val="28"/>
          <w:szCs w:val="28"/>
        </w:rPr>
        <w:t xml:space="preserve">исследовательских работ </w:t>
      </w:r>
    </w:p>
    <w:p w14:paraId="034A59D2" w14:textId="77777777" w:rsidR="00CE0D64" w:rsidRDefault="00CE0D64" w:rsidP="00CE0D64">
      <w:pPr>
        <w:pStyle w:val="10"/>
        <w:tabs>
          <w:tab w:val="left" w:pos="567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Р</w:t>
      </w:r>
      <w:r w:rsidRPr="00EE7AFB">
        <w:rPr>
          <w:sz w:val="28"/>
          <w:szCs w:val="28"/>
        </w:rPr>
        <w:t>абота должна иметь</w:t>
      </w:r>
      <w:r>
        <w:rPr>
          <w:sz w:val="28"/>
          <w:szCs w:val="28"/>
        </w:rPr>
        <w:t xml:space="preserve"> название, актуальность, </w:t>
      </w:r>
      <w:r w:rsidRPr="00EE7AFB">
        <w:rPr>
          <w:sz w:val="28"/>
          <w:szCs w:val="28"/>
        </w:rPr>
        <w:t>цель</w:t>
      </w:r>
      <w:r>
        <w:rPr>
          <w:sz w:val="28"/>
          <w:szCs w:val="28"/>
        </w:rPr>
        <w:t xml:space="preserve">, </w:t>
      </w:r>
      <w:r w:rsidRPr="00EE7AFB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, </w:t>
      </w:r>
      <w:r w:rsidRPr="00EE7AFB">
        <w:rPr>
          <w:sz w:val="28"/>
          <w:szCs w:val="28"/>
        </w:rPr>
        <w:t>способы решения задач</w:t>
      </w:r>
      <w:r>
        <w:rPr>
          <w:sz w:val="28"/>
          <w:szCs w:val="28"/>
        </w:rPr>
        <w:t xml:space="preserve">, описание хода работы (краткое), </w:t>
      </w:r>
      <w:r w:rsidRPr="00EE7AFB">
        <w:rPr>
          <w:sz w:val="28"/>
          <w:szCs w:val="28"/>
        </w:rPr>
        <w:t>исследовательский этап</w:t>
      </w:r>
      <w:r>
        <w:rPr>
          <w:sz w:val="28"/>
          <w:szCs w:val="28"/>
        </w:rPr>
        <w:t>,</w:t>
      </w:r>
      <w:r w:rsidRPr="00EE7AFB">
        <w:rPr>
          <w:sz w:val="28"/>
          <w:szCs w:val="28"/>
        </w:rPr>
        <w:t xml:space="preserve"> достигнутый результат</w:t>
      </w:r>
      <w:r>
        <w:rPr>
          <w:sz w:val="28"/>
          <w:szCs w:val="28"/>
        </w:rPr>
        <w:t xml:space="preserve">, </w:t>
      </w:r>
      <w:r w:rsidRPr="00EE7AFB">
        <w:rPr>
          <w:sz w:val="28"/>
          <w:szCs w:val="28"/>
        </w:rPr>
        <w:t>перспективы продолжения.</w:t>
      </w:r>
      <w:r>
        <w:rPr>
          <w:sz w:val="28"/>
          <w:szCs w:val="28"/>
        </w:rPr>
        <w:t xml:space="preserve"> </w:t>
      </w:r>
      <w:r w:rsidRPr="00EE7AFB">
        <w:rPr>
          <w:color w:val="000000"/>
          <w:sz w:val="28"/>
          <w:szCs w:val="28"/>
          <w:lang w:eastAsia="ru-RU"/>
        </w:rPr>
        <w:t xml:space="preserve">К работе, к ее оформлению предъявляются те же требования, что и к любой научной статье или отчету. </w:t>
      </w:r>
    </w:p>
    <w:p w14:paraId="5664730D" w14:textId="77777777" w:rsidR="00CE0D64" w:rsidRPr="006B4F23" w:rsidRDefault="00CE0D64" w:rsidP="00CE0D64">
      <w:pPr>
        <w:pStyle w:val="10"/>
        <w:tabs>
          <w:tab w:val="left" w:pos="567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E7AFB">
        <w:rPr>
          <w:b/>
          <w:bCs/>
          <w:color w:val="000000"/>
          <w:sz w:val="28"/>
          <w:szCs w:val="28"/>
          <w:lang w:eastAsia="ru-RU"/>
        </w:rPr>
        <w:t>1. Оформление работы.</w:t>
      </w:r>
    </w:p>
    <w:p w14:paraId="669EA88B" w14:textId="77777777" w:rsidR="00CE0D64" w:rsidRPr="00EE7AFB" w:rsidRDefault="00CE0D64" w:rsidP="00CE0D64">
      <w:pPr>
        <w:pStyle w:val="ac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EE7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Шрифт</w:t>
      </w:r>
      <w:r w:rsidRPr="00EE7AF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- Times New Roman, </w:t>
      </w:r>
      <w:r w:rsidRPr="00EE7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</w:t>
      </w:r>
      <w:r w:rsidRPr="00EE7AF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14 </w:t>
      </w:r>
      <w:r w:rsidRPr="00EE7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кегль</w:t>
      </w:r>
      <w:r w:rsidRPr="00EE7AF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</w:p>
    <w:p w14:paraId="6FB4BFC6" w14:textId="77777777" w:rsidR="00CE0D64" w:rsidRPr="00EE7AFB" w:rsidRDefault="00CE0D64" w:rsidP="00CE0D64">
      <w:pPr>
        <w:pStyle w:val="ac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Интервал полуторный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42E029F" w14:textId="77777777" w:rsidR="00CE0D64" w:rsidRPr="00EE7AFB" w:rsidRDefault="00CE0D64" w:rsidP="00CE0D64">
      <w:pPr>
        <w:pStyle w:val="ac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Границы сверху и снизу – 2 см: слева – 3 см, справа – 1,5 см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427529E" w14:textId="77777777" w:rsidR="00CE0D64" w:rsidRPr="00EE7AFB" w:rsidRDefault="00CE0D64" w:rsidP="00CE0D64">
      <w:pPr>
        <w:pStyle w:val="ac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Нумерация страниц должна быть обязательно. На первой странице (титульном листе) № не ставится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39974D5" w14:textId="77777777" w:rsidR="00CE0D64" w:rsidRPr="00EE7AFB" w:rsidRDefault="00CE0D64" w:rsidP="00CE0D64">
      <w:pPr>
        <w:pStyle w:val="ac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должно быть единообразным на протяжении всей работы, то есть используемые варианты выделений в тексте должны сохраняться во всех разделах работы.</w:t>
      </w:r>
    </w:p>
    <w:p w14:paraId="5123C58D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b/>
          <w:bCs/>
          <w:color w:val="000000"/>
          <w:sz w:val="28"/>
          <w:szCs w:val="28"/>
        </w:rPr>
        <w:t>2. Требования к комплектности работы.</w:t>
      </w:r>
    </w:p>
    <w:p w14:paraId="645E9893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color w:val="000000"/>
          <w:sz w:val="28"/>
          <w:szCs w:val="28"/>
        </w:rPr>
        <w:t>2</w:t>
      </w:r>
      <w:r w:rsidRPr="00EE7AFB">
        <w:rPr>
          <w:b/>
          <w:bCs/>
          <w:color w:val="000000"/>
          <w:sz w:val="28"/>
          <w:szCs w:val="28"/>
        </w:rPr>
        <w:t>.1. Титульный лист.</w:t>
      </w:r>
    </w:p>
    <w:p w14:paraId="1C101DE4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color w:val="000000"/>
          <w:sz w:val="28"/>
          <w:szCs w:val="28"/>
        </w:rPr>
        <w:t>На нем должна быть отражена следующая информация:</w:t>
      </w:r>
    </w:p>
    <w:p w14:paraId="3157692E" w14:textId="77777777" w:rsidR="00CE0D64" w:rsidRPr="006B4F23" w:rsidRDefault="00CE0D64" w:rsidP="00CE0D64">
      <w:pPr>
        <w:numPr>
          <w:ilvl w:val="0"/>
          <w:numId w:val="11"/>
        </w:numPr>
        <w:shd w:val="clear" w:color="auto" w:fill="FFFFFF"/>
        <w:tabs>
          <w:tab w:val="clear" w:pos="720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 (организация), на базе которого создавалась исследовательская работа, указывается в шапке и оформляется </w:t>
      </w:r>
      <w:r w:rsidRPr="00EE7AFB">
        <w:rPr>
          <w:color w:val="000000"/>
          <w:sz w:val="28"/>
          <w:szCs w:val="28"/>
        </w:rPr>
        <w:t>в соответствии с Уставом</w:t>
      </w:r>
      <w:r>
        <w:rPr>
          <w:color w:val="000000"/>
          <w:sz w:val="28"/>
          <w:szCs w:val="28"/>
        </w:rPr>
        <w:t xml:space="preserve"> учреждения (организации).</w:t>
      </w:r>
    </w:p>
    <w:p w14:paraId="016AC9C7" w14:textId="77777777" w:rsidR="00CE0D64" w:rsidRDefault="00CE0D64" w:rsidP="00CE0D64">
      <w:pPr>
        <w:numPr>
          <w:ilvl w:val="0"/>
          <w:numId w:val="11"/>
        </w:numPr>
        <w:shd w:val="clear" w:color="auto" w:fill="FFFFFF"/>
        <w:tabs>
          <w:tab w:val="clear" w:pos="720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E7AFB">
        <w:rPr>
          <w:color w:val="000000"/>
          <w:sz w:val="28"/>
          <w:szCs w:val="28"/>
        </w:rPr>
        <w:t>азвание темы (оно должно отражать суть исследования и соот</w:t>
      </w:r>
      <w:r>
        <w:rPr>
          <w:color w:val="000000"/>
          <w:sz w:val="28"/>
          <w:szCs w:val="28"/>
        </w:rPr>
        <w:t>ветствовать поставленной цели);</w:t>
      </w:r>
    </w:p>
    <w:p w14:paraId="78CB9661" w14:textId="77777777" w:rsidR="00CE0D64" w:rsidRPr="006B4F23" w:rsidRDefault="00CE0D64" w:rsidP="00CE0D64">
      <w:pPr>
        <w:numPr>
          <w:ilvl w:val="0"/>
          <w:numId w:val="11"/>
        </w:numPr>
        <w:shd w:val="clear" w:color="auto" w:fill="FFFFFF"/>
        <w:tabs>
          <w:tab w:val="clear" w:pos="720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автора работы;</w:t>
      </w:r>
    </w:p>
    <w:p w14:paraId="35550532" w14:textId="77777777" w:rsidR="00CE0D64" w:rsidRPr="006B4F23" w:rsidRDefault="00CE0D64" w:rsidP="00CE0D64">
      <w:pPr>
        <w:numPr>
          <w:ilvl w:val="0"/>
          <w:numId w:val="11"/>
        </w:numPr>
        <w:shd w:val="clear" w:color="auto" w:fill="FFFFFF"/>
        <w:tabs>
          <w:tab w:val="clear" w:pos="720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E7AFB">
        <w:rPr>
          <w:color w:val="000000"/>
          <w:sz w:val="28"/>
          <w:szCs w:val="28"/>
        </w:rPr>
        <w:t>аучный руководитель (</w:t>
      </w:r>
      <w:r>
        <w:rPr>
          <w:color w:val="000000"/>
          <w:sz w:val="28"/>
          <w:szCs w:val="28"/>
        </w:rPr>
        <w:t xml:space="preserve">наставник, педагог дополнительного образования, </w:t>
      </w:r>
      <w:r w:rsidRPr="00EE7AFB">
        <w:rPr>
          <w:color w:val="000000"/>
          <w:sz w:val="28"/>
          <w:szCs w:val="28"/>
        </w:rPr>
        <w:t xml:space="preserve">учитель </w:t>
      </w:r>
      <w:r>
        <w:rPr>
          <w:color w:val="000000"/>
          <w:sz w:val="28"/>
          <w:szCs w:val="28"/>
        </w:rPr>
        <w:t>по предмету);</w:t>
      </w:r>
    </w:p>
    <w:p w14:paraId="19B51B38" w14:textId="77777777" w:rsidR="00CE0D64" w:rsidRPr="006B4F23" w:rsidRDefault="00CE0D64" w:rsidP="00CE0D64">
      <w:pPr>
        <w:numPr>
          <w:ilvl w:val="0"/>
          <w:numId w:val="11"/>
        </w:numPr>
        <w:shd w:val="clear" w:color="auto" w:fill="FFFFFF"/>
        <w:tabs>
          <w:tab w:val="clear" w:pos="720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населённый пункт</w:t>
      </w:r>
      <w:r w:rsidRPr="00EE7AFB">
        <w:rPr>
          <w:color w:val="000000"/>
          <w:sz w:val="28"/>
          <w:szCs w:val="28"/>
        </w:rPr>
        <w:t xml:space="preserve"> и год выполнения.</w:t>
      </w:r>
    </w:p>
    <w:p w14:paraId="53E1F4D5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b/>
          <w:bCs/>
          <w:color w:val="000000"/>
          <w:sz w:val="28"/>
          <w:szCs w:val="28"/>
        </w:rPr>
        <w:t>2.2. Содержание</w:t>
      </w:r>
      <w:r>
        <w:rPr>
          <w:b/>
          <w:bCs/>
          <w:color w:val="000000"/>
          <w:sz w:val="28"/>
          <w:szCs w:val="28"/>
        </w:rPr>
        <w:t>.</w:t>
      </w:r>
    </w:p>
    <w:p w14:paraId="1E7A5FC8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Пример: </w:t>
      </w:r>
      <w:r w:rsidRPr="00EE7AFB">
        <w:rPr>
          <w:color w:val="000000"/>
          <w:sz w:val="28"/>
          <w:szCs w:val="28"/>
        </w:rPr>
        <w:t>Содержание</w:t>
      </w:r>
      <w:r>
        <w:rPr>
          <w:color w:val="000000"/>
          <w:sz w:val="28"/>
          <w:szCs w:val="28"/>
        </w:rPr>
        <w:t xml:space="preserve"> </w:t>
      </w:r>
    </w:p>
    <w:p w14:paraId="57B92B4F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…………………………………………………………………1</w:t>
      </w:r>
    </w:p>
    <w:p w14:paraId="75BF639E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1……………………………………………………………………4</w:t>
      </w:r>
    </w:p>
    <w:p w14:paraId="4A5D9025" w14:textId="77777777" w:rsidR="00CE0D64" w:rsidRPr="00EE7AFB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color w:val="000000"/>
          <w:sz w:val="28"/>
          <w:szCs w:val="28"/>
        </w:rPr>
        <w:t>Глава 2</w:t>
      </w:r>
      <w:r>
        <w:rPr>
          <w:color w:val="000000"/>
          <w:sz w:val="28"/>
          <w:szCs w:val="28"/>
        </w:rPr>
        <w:t>……………………………………………………………………8</w:t>
      </w:r>
    </w:p>
    <w:p w14:paraId="026FBD14" w14:textId="77777777" w:rsidR="00CE0D64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Заключение………………………………………………………</w:t>
      </w:r>
      <w:proofErr w:type="gramStart"/>
      <w:r>
        <w:rPr>
          <w:color w:val="000000"/>
          <w:sz w:val="28"/>
          <w:szCs w:val="28"/>
        </w:rPr>
        <w:t>…….</w:t>
      </w:r>
      <w:proofErr w:type="gramEnd"/>
      <w:r>
        <w:rPr>
          <w:color w:val="000000"/>
          <w:sz w:val="28"/>
          <w:szCs w:val="28"/>
        </w:rPr>
        <w:t>.15</w:t>
      </w:r>
    </w:p>
    <w:p w14:paraId="13B54F62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color w:val="000000"/>
          <w:sz w:val="28"/>
          <w:szCs w:val="28"/>
        </w:rPr>
        <w:t>Список использованных источников и литературы</w:t>
      </w:r>
      <w:r>
        <w:rPr>
          <w:color w:val="000000"/>
          <w:sz w:val="28"/>
          <w:szCs w:val="28"/>
        </w:rPr>
        <w:t>…………………18</w:t>
      </w:r>
    </w:p>
    <w:p w14:paraId="2DB30F0A" w14:textId="77777777" w:rsidR="00CE0D64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Приложение………………………………………………………</w:t>
      </w:r>
      <w:proofErr w:type="gramStart"/>
      <w:r>
        <w:rPr>
          <w:color w:val="000000"/>
          <w:sz w:val="28"/>
          <w:szCs w:val="28"/>
        </w:rPr>
        <w:t>…….</w:t>
      </w:r>
      <w:proofErr w:type="gramEnd"/>
      <w:r>
        <w:rPr>
          <w:color w:val="000000"/>
          <w:sz w:val="28"/>
          <w:szCs w:val="28"/>
        </w:rPr>
        <w:t>20</w:t>
      </w:r>
    </w:p>
    <w:p w14:paraId="4954B219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color w:val="000000"/>
          <w:sz w:val="28"/>
          <w:szCs w:val="28"/>
        </w:rPr>
        <w:t xml:space="preserve">После слов «введение», «заключение», «список используемых источников и литературы, а также после цифр, обозначающих нумерацию глав и </w:t>
      </w:r>
      <w:proofErr w:type="spellStart"/>
      <w:r w:rsidRPr="00EE7AFB">
        <w:rPr>
          <w:color w:val="000000"/>
          <w:sz w:val="28"/>
          <w:szCs w:val="28"/>
        </w:rPr>
        <w:t>подглав</w:t>
      </w:r>
      <w:proofErr w:type="spellEnd"/>
      <w:r w:rsidRPr="00014090">
        <w:rPr>
          <w:color w:val="000000"/>
          <w:sz w:val="28"/>
          <w:szCs w:val="28"/>
        </w:rPr>
        <w:t>,</w:t>
      </w:r>
      <w:r w:rsidRPr="00014090">
        <w:rPr>
          <w:bCs/>
          <w:color w:val="000000"/>
          <w:sz w:val="28"/>
          <w:szCs w:val="28"/>
        </w:rPr>
        <w:t> точки не ставятся.</w:t>
      </w:r>
    </w:p>
    <w:p w14:paraId="51413D27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b/>
          <w:bCs/>
          <w:color w:val="000000"/>
          <w:sz w:val="28"/>
          <w:szCs w:val="28"/>
        </w:rPr>
        <w:t>2.3 Введение.</w:t>
      </w:r>
    </w:p>
    <w:p w14:paraId="4ED3D35D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color w:val="000000"/>
          <w:sz w:val="28"/>
          <w:szCs w:val="28"/>
        </w:rPr>
        <w:t xml:space="preserve">Введение должно содержать обоснование актуальности выбранной темы и цели работы. Для достижения поставленной цели необходимо обозначить ряд задач. Обычно во введении содержится обзор литературы по </w:t>
      </w:r>
      <w:r w:rsidRPr="00EE7AFB">
        <w:rPr>
          <w:color w:val="000000"/>
          <w:sz w:val="28"/>
          <w:szCs w:val="28"/>
        </w:rPr>
        <w:lastRenderedPageBreak/>
        <w:t>интересующей автора проблеме. Особое внимание уделяется анализу источников, который показывает уровень понимания автором выбранной темы, правильность постановки цели.</w:t>
      </w:r>
      <w:r w:rsidR="0056657B">
        <w:rPr>
          <w:color w:val="000000"/>
          <w:sz w:val="28"/>
          <w:szCs w:val="28"/>
        </w:rPr>
        <w:t xml:space="preserve"> </w:t>
      </w:r>
      <w:r w:rsidR="0056657B">
        <w:rPr>
          <w:sz w:val="28"/>
          <w:szCs w:val="28"/>
        </w:rPr>
        <w:t>Категория пользователей (на кого ориентирован проект или работа, область применения).</w:t>
      </w:r>
    </w:p>
    <w:p w14:paraId="2F607A97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b/>
          <w:bCs/>
          <w:color w:val="000000"/>
          <w:sz w:val="28"/>
          <w:szCs w:val="28"/>
        </w:rPr>
        <w:t>2.4. Основной текст.</w:t>
      </w:r>
    </w:p>
    <w:p w14:paraId="234BCA99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color w:val="000000"/>
          <w:sz w:val="28"/>
          <w:szCs w:val="28"/>
        </w:rPr>
        <w:t>Каждую главу необходимо начинать с новой страницы. Разделы должны иметь порядковые номера, обозначенные арабскими цифрами. Подразделы должны иметь нумерацию, состоящую из номера раздела и подраздела, разделенные точкой.</w:t>
      </w:r>
    </w:p>
    <w:p w14:paraId="2DA81DF5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color w:val="000000"/>
          <w:sz w:val="28"/>
          <w:szCs w:val="28"/>
        </w:rPr>
        <w:t>Пример:</w:t>
      </w:r>
    </w:p>
    <w:p w14:paraId="259219B2" w14:textId="77777777" w:rsidR="00CE0D64" w:rsidRPr="006B4F23" w:rsidRDefault="00CE0D64" w:rsidP="00CE0D64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EE7AFB">
        <w:rPr>
          <w:color w:val="000000"/>
          <w:sz w:val="28"/>
          <w:szCs w:val="28"/>
        </w:rPr>
        <w:t>……</w:t>
      </w:r>
    </w:p>
    <w:p w14:paraId="70F08566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color w:val="000000"/>
          <w:sz w:val="28"/>
          <w:szCs w:val="28"/>
        </w:rPr>
        <w:t>1.1.</w:t>
      </w:r>
    </w:p>
    <w:p w14:paraId="563A7BAF" w14:textId="77777777" w:rsidR="00CE0D64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color w:val="000000"/>
          <w:sz w:val="28"/>
          <w:szCs w:val="28"/>
        </w:rPr>
        <w:t>1.2.</w:t>
      </w:r>
    </w:p>
    <w:p w14:paraId="1CA7DC7E" w14:textId="77777777" w:rsidR="0056657B" w:rsidRDefault="0056657B" w:rsidP="005665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основном тексте необходимо указать</w:t>
      </w:r>
      <w:r w:rsidR="00C92867">
        <w:rPr>
          <w:sz w:val="28"/>
          <w:szCs w:val="28"/>
        </w:rPr>
        <w:t xml:space="preserve"> </w:t>
      </w:r>
      <w:r>
        <w:rPr>
          <w:sz w:val="28"/>
          <w:szCs w:val="28"/>
        </w:rPr>
        <w:t>задействованные ресурсы (материалы, бюджет, консультанты профильных производственных учреждений, нормативные акты, стандарты, правила безопасности, приборы, инструменты и т.д.);</w:t>
      </w:r>
    </w:p>
    <w:p w14:paraId="6EC2812C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b/>
          <w:bCs/>
          <w:color w:val="000000"/>
          <w:sz w:val="28"/>
          <w:szCs w:val="28"/>
        </w:rPr>
        <w:t>2.5. Заключение.</w:t>
      </w:r>
    </w:p>
    <w:p w14:paraId="36E2660D" w14:textId="178078C5" w:rsidR="00C92867" w:rsidRDefault="00CE0D64" w:rsidP="00C92867">
      <w:pPr>
        <w:ind w:firstLine="567"/>
        <w:jc w:val="both"/>
        <w:rPr>
          <w:sz w:val="28"/>
          <w:szCs w:val="28"/>
        </w:rPr>
      </w:pPr>
      <w:r w:rsidRPr="00EE7AFB">
        <w:rPr>
          <w:color w:val="000000"/>
          <w:sz w:val="28"/>
          <w:szCs w:val="28"/>
        </w:rPr>
        <w:t>В заключении отражаются выводы, полученные в каждой главе. В целом автор должен подвести итоги своего исследования</w:t>
      </w:r>
      <w:r w:rsidR="00C92867">
        <w:rPr>
          <w:color w:val="000000"/>
          <w:sz w:val="28"/>
          <w:szCs w:val="28"/>
        </w:rPr>
        <w:t xml:space="preserve"> или проекта.</w:t>
      </w:r>
      <w:r w:rsidRPr="00EE7AFB">
        <w:rPr>
          <w:color w:val="000000"/>
          <w:sz w:val="28"/>
          <w:szCs w:val="28"/>
        </w:rPr>
        <w:t xml:space="preserve"> Заключение – это только аналитика автора без цитат, сносок, заимствований. </w:t>
      </w:r>
      <w:r w:rsidR="00C92867">
        <w:rPr>
          <w:color w:val="000000"/>
          <w:sz w:val="28"/>
          <w:szCs w:val="28"/>
        </w:rPr>
        <w:t xml:space="preserve">Необходимо прописать </w:t>
      </w:r>
      <w:r w:rsidR="00C92867">
        <w:rPr>
          <w:sz w:val="28"/>
          <w:szCs w:val="28"/>
        </w:rPr>
        <w:t xml:space="preserve">результаты (обязательная фото- и/или </w:t>
      </w:r>
      <w:proofErr w:type="spellStart"/>
      <w:r w:rsidR="00C92867">
        <w:rPr>
          <w:sz w:val="28"/>
          <w:szCs w:val="28"/>
        </w:rPr>
        <w:t>видеодемонстрация</w:t>
      </w:r>
      <w:proofErr w:type="spellEnd"/>
      <w:r w:rsidR="00C92867">
        <w:rPr>
          <w:sz w:val="28"/>
          <w:szCs w:val="28"/>
        </w:rPr>
        <w:t xml:space="preserve"> макета или изделия, рецензия, патент, таблица сравнительных характеристик с существующими аналогами, инфографика и т.</w:t>
      </w:r>
      <w:r w:rsidR="00C92867" w:rsidRPr="000B5785">
        <w:rPr>
          <w:sz w:val="28"/>
          <w:szCs w:val="28"/>
        </w:rPr>
        <w:t xml:space="preserve"> </w:t>
      </w:r>
      <w:r w:rsidR="00C92867">
        <w:rPr>
          <w:sz w:val="28"/>
          <w:szCs w:val="28"/>
        </w:rPr>
        <w:t>д., какие задачи и цели были выполнены полностью, какие – частично), а также оценку степени готовности проекта (работы), оценку необходимых ресурсов и сроков для завершения проекта или его улучшения.</w:t>
      </w:r>
    </w:p>
    <w:p w14:paraId="2671DE4F" w14:textId="4E6C29B4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7AFB">
        <w:rPr>
          <w:b/>
          <w:bCs/>
          <w:color w:val="000000"/>
          <w:sz w:val="28"/>
          <w:szCs w:val="28"/>
        </w:rPr>
        <w:t>2.6. Список использованных источников и литературы.</w:t>
      </w:r>
    </w:p>
    <w:p w14:paraId="796A5184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6D2F">
        <w:rPr>
          <w:color w:val="000000"/>
          <w:sz w:val="28"/>
          <w:szCs w:val="28"/>
        </w:rPr>
        <w:t>Список составляется по категориям. В первую очередь описываются </w:t>
      </w:r>
      <w:r w:rsidRPr="00756D2F">
        <w:rPr>
          <w:bCs/>
          <w:color w:val="000000"/>
          <w:sz w:val="28"/>
          <w:szCs w:val="28"/>
        </w:rPr>
        <w:t>источники, справочные издания (словари).</w:t>
      </w:r>
    </w:p>
    <w:p w14:paraId="7EC62677" w14:textId="77777777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6D2F">
        <w:rPr>
          <w:color w:val="000000"/>
          <w:sz w:val="28"/>
          <w:szCs w:val="28"/>
        </w:rPr>
        <w:t>Обязательно указывать место и год выпуска книги, а также количество страниц.</w:t>
      </w:r>
    </w:p>
    <w:p w14:paraId="12BEAAA1" w14:textId="52F06AEA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6D2F">
        <w:rPr>
          <w:bCs/>
          <w:color w:val="000000"/>
          <w:sz w:val="28"/>
          <w:szCs w:val="28"/>
        </w:rPr>
        <w:t>Обратите внимание!</w:t>
      </w:r>
      <w:r w:rsidR="00631924">
        <w:rPr>
          <w:color w:val="000000"/>
          <w:sz w:val="28"/>
          <w:szCs w:val="28"/>
        </w:rPr>
        <w:t xml:space="preserve"> </w:t>
      </w:r>
      <w:r w:rsidRPr="00756D2F">
        <w:rPr>
          <w:color w:val="000000"/>
          <w:sz w:val="28"/>
          <w:szCs w:val="28"/>
        </w:rPr>
        <w:t>Материалы из Интернета могут быть и в разделе Источники, и в других разделах списка.</w:t>
      </w:r>
    </w:p>
    <w:p w14:paraId="37A49EA8" w14:textId="6471F798" w:rsidR="00CE0D64" w:rsidRPr="006B4F23" w:rsidRDefault="00CE0D64" w:rsidP="00CE0D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6D2F">
        <w:rPr>
          <w:color w:val="000000"/>
          <w:sz w:val="28"/>
          <w:szCs w:val="28"/>
        </w:rPr>
        <w:t>Обязательно описание книг должно стоять</w:t>
      </w:r>
      <w:r w:rsidR="00631924">
        <w:rPr>
          <w:color w:val="000000"/>
          <w:sz w:val="28"/>
          <w:szCs w:val="28"/>
        </w:rPr>
        <w:t xml:space="preserve"> </w:t>
      </w:r>
      <w:r w:rsidRPr="00756D2F">
        <w:rPr>
          <w:bCs/>
          <w:color w:val="000000"/>
          <w:sz w:val="28"/>
          <w:szCs w:val="28"/>
        </w:rPr>
        <w:t>в алфавитном порядке по фамилии автора. Нумерация сквозная через весь список.</w:t>
      </w:r>
    </w:p>
    <w:p w14:paraId="41676767" w14:textId="77777777" w:rsidR="008B2154" w:rsidRDefault="008B2154" w:rsidP="008B215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− список использованных информационных источников;</w:t>
      </w:r>
    </w:p>
    <w:p w14:paraId="36F6A220" w14:textId="77777777" w:rsidR="008B2154" w:rsidRDefault="008B2154" w:rsidP="008B2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− приложения (при необходимости).</w:t>
      </w:r>
    </w:p>
    <w:p w14:paraId="2EB678F2" w14:textId="77777777" w:rsidR="00CE0D64" w:rsidRDefault="00CE0D64" w:rsidP="00CE0D64">
      <w:pPr>
        <w:ind w:firstLine="709"/>
        <w:rPr>
          <w:sz w:val="28"/>
          <w:szCs w:val="28"/>
        </w:rPr>
      </w:pPr>
    </w:p>
    <w:p w14:paraId="294AB528" w14:textId="4D16D5CE" w:rsidR="00FB2174" w:rsidRDefault="00CE0D64" w:rsidP="00FB217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224EA4">
        <w:rPr>
          <w:bCs/>
          <w:sz w:val="28"/>
          <w:szCs w:val="28"/>
        </w:rPr>
        <w:t>бъем работы</w:t>
      </w:r>
      <w:r w:rsidR="00631924">
        <w:rPr>
          <w:b/>
          <w:bCs/>
          <w:sz w:val="28"/>
          <w:szCs w:val="28"/>
        </w:rPr>
        <w:t xml:space="preserve"> </w:t>
      </w:r>
      <w:r w:rsidR="00631924">
        <w:rPr>
          <w:sz w:val="28"/>
          <w:szCs w:val="28"/>
        </w:rPr>
        <w:t xml:space="preserve">не должен превышать </w:t>
      </w:r>
      <w:r w:rsidRPr="00625990">
        <w:rPr>
          <w:bCs/>
          <w:sz w:val="28"/>
          <w:szCs w:val="28"/>
        </w:rPr>
        <w:t>30 машинописных страниц</w:t>
      </w:r>
      <w:r w:rsidRPr="00224EA4">
        <w:rPr>
          <w:sz w:val="28"/>
          <w:szCs w:val="28"/>
        </w:rPr>
        <w:t>, включая рисунки, схемы, таблицы, графики и фотографии (иллюстративный материал представляется в презентации)</w:t>
      </w:r>
      <w:r>
        <w:rPr>
          <w:sz w:val="28"/>
          <w:szCs w:val="28"/>
        </w:rPr>
        <w:t>.</w:t>
      </w:r>
    </w:p>
    <w:sectPr w:rsidR="00FB2174" w:rsidSect="00FC3084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CBF77" w14:textId="77777777" w:rsidR="00854CEF" w:rsidRDefault="00854CEF">
      <w:r>
        <w:separator/>
      </w:r>
    </w:p>
  </w:endnote>
  <w:endnote w:type="continuationSeparator" w:id="0">
    <w:p w14:paraId="7712BE6E" w14:textId="77777777" w:rsidR="00854CEF" w:rsidRDefault="0085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16B3" w14:textId="77777777" w:rsidR="00854CEF" w:rsidRDefault="00854CEF">
      <w:r>
        <w:separator/>
      </w:r>
    </w:p>
  </w:footnote>
  <w:footnote w:type="continuationSeparator" w:id="0">
    <w:p w14:paraId="61C12E4E" w14:textId="77777777" w:rsidR="00854CEF" w:rsidRDefault="00854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0481D" w14:textId="77777777" w:rsidR="00DD35D2" w:rsidRDefault="00DD35D2" w:rsidP="00E16A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CB41F2" w14:textId="77777777" w:rsidR="00DD35D2" w:rsidRDefault="00DD35D2" w:rsidP="00E16A0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89E5" w14:textId="789F5899" w:rsidR="00DD35D2" w:rsidRDefault="00DD35D2" w:rsidP="00E16A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7507">
      <w:rPr>
        <w:rStyle w:val="a7"/>
        <w:noProof/>
      </w:rPr>
      <w:t>9</w:t>
    </w:r>
    <w:r>
      <w:rPr>
        <w:rStyle w:val="a7"/>
      </w:rPr>
      <w:fldChar w:fldCharType="end"/>
    </w:r>
  </w:p>
  <w:p w14:paraId="58B2DD5F" w14:textId="77777777" w:rsidR="00DD35D2" w:rsidRDefault="00DD35D2" w:rsidP="00E16A0D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490498"/>
      <w:docPartObj>
        <w:docPartGallery w:val="Page Numbers (Top of Page)"/>
        <w:docPartUnique/>
      </w:docPartObj>
    </w:sdtPr>
    <w:sdtEndPr/>
    <w:sdtContent>
      <w:p w14:paraId="58A5AC82" w14:textId="1E6477D2" w:rsidR="00A96CB4" w:rsidRDefault="00A96C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507" w:rsidRPr="00AE7507">
          <w:rPr>
            <w:noProof/>
            <w:lang w:val="ru-RU"/>
          </w:rPr>
          <w:t>6</w:t>
        </w:r>
        <w:r>
          <w:fldChar w:fldCharType="end"/>
        </w:r>
      </w:p>
    </w:sdtContent>
  </w:sdt>
  <w:p w14:paraId="2848BE57" w14:textId="77777777" w:rsidR="00A96CB4" w:rsidRDefault="00A96C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473"/>
    <w:multiLevelType w:val="multilevel"/>
    <w:tmpl w:val="3A98519A"/>
    <w:lvl w:ilvl="0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00"/>
        </w:tabs>
        <w:ind w:left="8100" w:hanging="2160"/>
      </w:pPr>
      <w:rPr>
        <w:rFonts w:hint="default"/>
      </w:rPr>
    </w:lvl>
  </w:abstractNum>
  <w:abstractNum w:abstractNumId="1">
    <w:nsid w:val="04A3133F"/>
    <w:multiLevelType w:val="multilevel"/>
    <w:tmpl w:val="256CEB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-ExtB" w:eastAsia="SimSun-ExtB" w:hAnsi="SimSun-ExtB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24397"/>
    <w:multiLevelType w:val="multilevel"/>
    <w:tmpl w:val="80BC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113E5"/>
    <w:multiLevelType w:val="multilevel"/>
    <w:tmpl w:val="3DBE37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2BE6641B"/>
    <w:multiLevelType w:val="hybridMultilevel"/>
    <w:tmpl w:val="471A45A4"/>
    <w:lvl w:ilvl="0" w:tplc="29BA3F4E">
      <w:numFmt w:val="bullet"/>
      <w:lvlText w:val="-"/>
      <w:lvlJc w:val="left"/>
      <w:pPr>
        <w:ind w:left="42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D287C8">
      <w:numFmt w:val="bullet"/>
      <w:lvlText w:val="•"/>
      <w:lvlJc w:val="left"/>
      <w:pPr>
        <w:ind w:left="1428" w:hanging="428"/>
      </w:pPr>
      <w:rPr>
        <w:rFonts w:hint="default"/>
        <w:lang w:val="ru-RU" w:eastAsia="en-US" w:bidi="ar-SA"/>
      </w:rPr>
    </w:lvl>
    <w:lvl w:ilvl="2" w:tplc="AD2609BE">
      <w:numFmt w:val="bullet"/>
      <w:lvlText w:val="•"/>
      <w:lvlJc w:val="left"/>
      <w:pPr>
        <w:ind w:left="2436" w:hanging="428"/>
      </w:pPr>
      <w:rPr>
        <w:rFonts w:hint="default"/>
        <w:lang w:val="ru-RU" w:eastAsia="en-US" w:bidi="ar-SA"/>
      </w:rPr>
    </w:lvl>
    <w:lvl w:ilvl="3" w:tplc="1C4A9622">
      <w:numFmt w:val="bullet"/>
      <w:lvlText w:val="•"/>
      <w:lvlJc w:val="left"/>
      <w:pPr>
        <w:ind w:left="3444" w:hanging="428"/>
      </w:pPr>
      <w:rPr>
        <w:rFonts w:hint="default"/>
        <w:lang w:val="ru-RU" w:eastAsia="en-US" w:bidi="ar-SA"/>
      </w:rPr>
    </w:lvl>
    <w:lvl w:ilvl="4" w:tplc="0ED4289A">
      <w:numFmt w:val="bullet"/>
      <w:lvlText w:val="•"/>
      <w:lvlJc w:val="left"/>
      <w:pPr>
        <w:ind w:left="4452" w:hanging="428"/>
      </w:pPr>
      <w:rPr>
        <w:rFonts w:hint="default"/>
        <w:lang w:val="ru-RU" w:eastAsia="en-US" w:bidi="ar-SA"/>
      </w:rPr>
    </w:lvl>
    <w:lvl w:ilvl="5" w:tplc="20EED696">
      <w:numFmt w:val="bullet"/>
      <w:lvlText w:val="•"/>
      <w:lvlJc w:val="left"/>
      <w:pPr>
        <w:ind w:left="5460" w:hanging="428"/>
      </w:pPr>
      <w:rPr>
        <w:rFonts w:hint="default"/>
        <w:lang w:val="ru-RU" w:eastAsia="en-US" w:bidi="ar-SA"/>
      </w:rPr>
    </w:lvl>
    <w:lvl w:ilvl="6" w:tplc="BF5E0E18">
      <w:numFmt w:val="bullet"/>
      <w:lvlText w:val="•"/>
      <w:lvlJc w:val="left"/>
      <w:pPr>
        <w:ind w:left="6468" w:hanging="428"/>
      </w:pPr>
      <w:rPr>
        <w:rFonts w:hint="default"/>
        <w:lang w:val="ru-RU" w:eastAsia="en-US" w:bidi="ar-SA"/>
      </w:rPr>
    </w:lvl>
    <w:lvl w:ilvl="7" w:tplc="2AF091FE">
      <w:numFmt w:val="bullet"/>
      <w:lvlText w:val="•"/>
      <w:lvlJc w:val="left"/>
      <w:pPr>
        <w:ind w:left="7476" w:hanging="428"/>
      </w:pPr>
      <w:rPr>
        <w:rFonts w:hint="default"/>
        <w:lang w:val="ru-RU" w:eastAsia="en-US" w:bidi="ar-SA"/>
      </w:rPr>
    </w:lvl>
    <w:lvl w:ilvl="8" w:tplc="252EA84A">
      <w:numFmt w:val="bullet"/>
      <w:lvlText w:val="•"/>
      <w:lvlJc w:val="left"/>
      <w:pPr>
        <w:ind w:left="8484" w:hanging="428"/>
      </w:pPr>
      <w:rPr>
        <w:rFonts w:hint="default"/>
        <w:lang w:val="ru-RU" w:eastAsia="en-US" w:bidi="ar-SA"/>
      </w:rPr>
    </w:lvl>
  </w:abstractNum>
  <w:abstractNum w:abstractNumId="5">
    <w:nsid w:val="33FE65A2"/>
    <w:multiLevelType w:val="multilevel"/>
    <w:tmpl w:val="9478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8113B"/>
    <w:multiLevelType w:val="hybridMultilevel"/>
    <w:tmpl w:val="898A1BE8"/>
    <w:lvl w:ilvl="0" w:tplc="F73C6530">
      <w:start w:val="1"/>
      <w:numFmt w:val="bullet"/>
      <w:lvlText w:val="−"/>
      <w:lvlJc w:val="left"/>
      <w:pPr>
        <w:tabs>
          <w:tab w:val="num" w:pos="2181"/>
        </w:tabs>
        <w:ind w:left="218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7">
    <w:nsid w:val="38D332AC"/>
    <w:multiLevelType w:val="multilevel"/>
    <w:tmpl w:val="4EE8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5435E"/>
    <w:multiLevelType w:val="hybridMultilevel"/>
    <w:tmpl w:val="3F4EFE2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717C1"/>
    <w:multiLevelType w:val="hybridMultilevel"/>
    <w:tmpl w:val="8C065298"/>
    <w:lvl w:ilvl="0" w:tplc="449C8E04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FF3903"/>
    <w:multiLevelType w:val="hybridMultilevel"/>
    <w:tmpl w:val="C1661508"/>
    <w:lvl w:ilvl="0" w:tplc="69649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6C69FA"/>
    <w:multiLevelType w:val="multilevel"/>
    <w:tmpl w:val="E0B40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875FF7"/>
    <w:multiLevelType w:val="hybridMultilevel"/>
    <w:tmpl w:val="95741DDC"/>
    <w:lvl w:ilvl="0" w:tplc="4A286F78">
      <w:start w:val="1"/>
      <w:numFmt w:val="bullet"/>
      <w:lvlText w:val="–"/>
      <w:lvlJc w:val="left"/>
      <w:pPr>
        <w:tabs>
          <w:tab w:val="num" w:pos="1730"/>
        </w:tabs>
        <w:ind w:left="1730" w:hanging="312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B9222A"/>
    <w:multiLevelType w:val="hybridMultilevel"/>
    <w:tmpl w:val="97BA26C4"/>
    <w:lvl w:ilvl="0" w:tplc="69649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E76191"/>
    <w:multiLevelType w:val="multilevel"/>
    <w:tmpl w:val="9662B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06FC6"/>
    <w:multiLevelType w:val="hybridMultilevel"/>
    <w:tmpl w:val="00949800"/>
    <w:lvl w:ilvl="0" w:tplc="D630B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ACC0C">
      <w:numFmt w:val="none"/>
      <w:lvlText w:val=""/>
      <w:lvlJc w:val="left"/>
      <w:pPr>
        <w:tabs>
          <w:tab w:val="num" w:pos="360"/>
        </w:tabs>
      </w:pPr>
    </w:lvl>
    <w:lvl w:ilvl="2" w:tplc="91F02BEA">
      <w:numFmt w:val="none"/>
      <w:lvlText w:val=""/>
      <w:lvlJc w:val="left"/>
      <w:pPr>
        <w:tabs>
          <w:tab w:val="num" w:pos="360"/>
        </w:tabs>
      </w:pPr>
    </w:lvl>
    <w:lvl w:ilvl="3" w:tplc="135C21A8">
      <w:numFmt w:val="none"/>
      <w:lvlText w:val=""/>
      <w:lvlJc w:val="left"/>
      <w:pPr>
        <w:tabs>
          <w:tab w:val="num" w:pos="360"/>
        </w:tabs>
      </w:pPr>
    </w:lvl>
    <w:lvl w:ilvl="4" w:tplc="9EDCF54E">
      <w:numFmt w:val="none"/>
      <w:lvlText w:val=""/>
      <w:lvlJc w:val="left"/>
      <w:pPr>
        <w:tabs>
          <w:tab w:val="num" w:pos="360"/>
        </w:tabs>
      </w:pPr>
    </w:lvl>
    <w:lvl w:ilvl="5" w:tplc="66A2B3D4">
      <w:numFmt w:val="none"/>
      <w:lvlText w:val=""/>
      <w:lvlJc w:val="left"/>
      <w:pPr>
        <w:tabs>
          <w:tab w:val="num" w:pos="360"/>
        </w:tabs>
      </w:pPr>
    </w:lvl>
    <w:lvl w:ilvl="6" w:tplc="3CB8B2A2">
      <w:numFmt w:val="none"/>
      <w:lvlText w:val=""/>
      <w:lvlJc w:val="left"/>
      <w:pPr>
        <w:tabs>
          <w:tab w:val="num" w:pos="360"/>
        </w:tabs>
      </w:pPr>
    </w:lvl>
    <w:lvl w:ilvl="7" w:tplc="90C0819A">
      <w:numFmt w:val="none"/>
      <w:lvlText w:val=""/>
      <w:lvlJc w:val="left"/>
      <w:pPr>
        <w:tabs>
          <w:tab w:val="num" w:pos="360"/>
        </w:tabs>
      </w:pPr>
    </w:lvl>
    <w:lvl w:ilvl="8" w:tplc="684245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11"/>
  </w:num>
  <w:num w:numId="13">
    <w:abstractNumId w:val="14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4A"/>
    <w:rsid w:val="00002A79"/>
    <w:rsid w:val="00013B76"/>
    <w:rsid w:val="00027D8B"/>
    <w:rsid w:val="00031492"/>
    <w:rsid w:val="00032B55"/>
    <w:rsid w:val="00032D69"/>
    <w:rsid w:val="00051B73"/>
    <w:rsid w:val="00063314"/>
    <w:rsid w:val="00064C9F"/>
    <w:rsid w:val="000834C6"/>
    <w:rsid w:val="000B13B8"/>
    <w:rsid w:val="000B5785"/>
    <w:rsid w:val="000C2431"/>
    <w:rsid w:val="000D089F"/>
    <w:rsid w:val="000E6FBC"/>
    <w:rsid w:val="000F4910"/>
    <w:rsid w:val="000F634B"/>
    <w:rsid w:val="00110858"/>
    <w:rsid w:val="0011545E"/>
    <w:rsid w:val="00145A07"/>
    <w:rsid w:val="0014797A"/>
    <w:rsid w:val="001564B6"/>
    <w:rsid w:val="0016545A"/>
    <w:rsid w:val="001827F2"/>
    <w:rsid w:val="00185857"/>
    <w:rsid w:val="001A150B"/>
    <w:rsid w:val="001D37AC"/>
    <w:rsid w:val="001D7375"/>
    <w:rsid w:val="001F13A4"/>
    <w:rsid w:val="001F666C"/>
    <w:rsid w:val="00224EA4"/>
    <w:rsid w:val="002363D5"/>
    <w:rsid w:val="00242B7D"/>
    <w:rsid w:val="002704E6"/>
    <w:rsid w:val="00275FBE"/>
    <w:rsid w:val="002776AC"/>
    <w:rsid w:val="00283B6A"/>
    <w:rsid w:val="002901C5"/>
    <w:rsid w:val="002B0950"/>
    <w:rsid w:val="002C6833"/>
    <w:rsid w:val="002D14DD"/>
    <w:rsid w:val="002E24C7"/>
    <w:rsid w:val="002E55EB"/>
    <w:rsid w:val="002E5856"/>
    <w:rsid w:val="002F38AD"/>
    <w:rsid w:val="002F5F7A"/>
    <w:rsid w:val="00302F51"/>
    <w:rsid w:val="00324903"/>
    <w:rsid w:val="00335B6C"/>
    <w:rsid w:val="003610ED"/>
    <w:rsid w:val="0036504F"/>
    <w:rsid w:val="0037137D"/>
    <w:rsid w:val="00372EDE"/>
    <w:rsid w:val="00384A9A"/>
    <w:rsid w:val="003873F7"/>
    <w:rsid w:val="003A1F30"/>
    <w:rsid w:val="003B52A6"/>
    <w:rsid w:val="003E768F"/>
    <w:rsid w:val="004179C0"/>
    <w:rsid w:val="00421493"/>
    <w:rsid w:val="00431117"/>
    <w:rsid w:val="004411AE"/>
    <w:rsid w:val="004513E5"/>
    <w:rsid w:val="00467E03"/>
    <w:rsid w:val="00476032"/>
    <w:rsid w:val="00497D48"/>
    <w:rsid w:val="004A0721"/>
    <w:rsid w:val="004C10B5"/>
    <w:rsid w:val="004E39E8"/>
    <w:rsid w:val="0050386A"/>
    <w:rsid w:val="005143D8"/>
    <w:rsid w:val="005223AF"/>
    <w:rsid w:val="00526C5A"/>
    <w:rsid w:val="0053362A"/>
    <w:rsid w:val="00534780"/>
    <w:rsid w:val="00544E32"/>
    <w:rsid w:val="00553A8F"/>
    <w:rsid w:val="00554306"/>
    <w:rsid w:val="00563D24"/>
    <w:rsid w:val="0056657B"/>
    <w:rsid w:val="0057341A"/>
    <w:rsid w:val="005C14DE"/>
    <w:rsid w:val="005C1B89"/>
    <w:rsid w:val="005D02B9"/>
    <w:rsid w:val="005F5B27"/>
    <w:rsid w:val="00607CFE"/>
    <w:rsid w:val="00610414"/>
    <w:rsid w:val="0062045E"/>
    <w:rsid w:val="00623418"/>
    <w:rsid w:val="00625990"/>
    <w:rsid w:val="00626E0E"/>
    <w:rsid w:val="00631924"/>
    <w:rsid w:val="006428D5"/>
    <w:rsid w:val="00644DCF"/>
    <w:rsid w:val="00651386"/>
    <w:rsid w:val="006567FE"/>
    <w:rsid w:val="00657FCF"/>
    <w:rsid w:val="006656AD"/>
    <w:rsid w:val="006731F3"/>
    <w:rsid w:val="00677F68"/>
    <w:rsid w:val="006812D0"/>
    <w:rsid w:val="00687620"/>
    <w:rsid w:val="006924E0"/>
    <w:rsid w:val="00693028"/>
    <w:rsid w:val="006A2013"/>
    <w:rsid w:val="006B47AA"/>
    <w:rsid w:val="006C37AB"/>
    <w:rsid w:val="006C4411"/>
    <w:rsid w:val="006D1600"/>
    <w:rsid w:val="006D5597"/>
    <w:rsid w:val="006E524A"/>
    <w:rsid w:val="006F2F2F"/>
    <w:rsid w:val="006F6637"/>
    <w:rsid w:val="007052E2"/>
    <w:rsid w:val="007251D8"/>
    <w:rsid w:val="00737691"/>
    <w:rsid w:val="007433FE"/>
    <w:rsid w:val="00752B8F"/>
    <w:rsid w:val="0076615A"/>
    <w:rsid w:val="00780D50"/>
    <w:rsid w:val="00787635"/>
    <w:rsid w:val="00791EC1"/>
    <w:rsid w:val="007A1F72"/>
    <w:rsid w:val="007A44DF"/>
    <w:rsid w:val="007B0854"/>
    <w:rsid w:val="007B2ABF"/>
    <w:rsid w:val="007B396D"/>
    <w:rsid w:val="007B76DF"/>
    <w:rsid w:val="007D5036"/>
    <w:rsid w:val="007D70A2"/>
    <w:rsid w:val="007E2B91"/>
    <w:rsid w:val="007F7D5E"/>
    <w:rsid w:val="00803701"/>
    <w:rsid w:val="00814563"/>
    <w:rsid w:val="0082253C"/>
    <w:rsid w:val="00824802"/>
    <w:rsid w:val="008248A1"/>
    <w:rsid w:val="00833CE5"/>
    <w:rsid w:val="00841EB9"/>
    <w:rsid w:val="00854CEF"/>
    <w:rsid w:val="00855542"/>
    <w:rsid w:val="00870C32"/>
    <w:rsid w:val="008738F2"/>
    <w:rsid w:val="008765A4"/>
    <w:rsid w:val="0088134B"/>
    <w:rsid w:val="0088391D"/>
    <w:rsid w:val="00893D41"/>
    <w:rsid w:val="00894C47"/>
    <w:rsid w:val="008A533F"/>
    <w:rsid w:val="008A7419"/>
    <w:rsid w:val="008B2154"/>
    <w:rsid w:val="008B7D77"/>
    <w:rsid w:val="008D3FBE"/>
    <w:rsid w:val="008D5CFC"/>
    <w:rsid w:val="008D6DED"/>
    <w:rsid w:val="008E351C"/>
    <w:rsid w:val="008E5C3C"/>
    <w:rsid w:val="009277D9"/>
    <w:rsid w:val="00952653"/>
    <w:rsid w:val="00954A5C"/>
    <w:rsid w:val="0095535F"/>
    <w:rsid w:val="00960EFF"/>
    <w:rsid w:val="0097165C"/>
    <w:rsid w:val="009817BA"/>
    <w:rsid w:val="0099191E"/>
    <w:rsid w:val="009A5F7A"/>
    <w:rsid w:val="009C3826"/>
    <w:rsid w:val="009C7FFB"/>
    <w:rsid w:val="009E0C55"/>
    <w:rsid w:val="009E1858"/>
    <w:rsid w:val="009F52DE"/>
    <w:rsid w:val="00A15EBA"/>
    <w:rsid w:val="00A16EC5"/>
    <w:rsid w:val="00A549A0"/>
    <w:rsid w:val="00A62890"/>
    <w:rsid w:val="00A669BD"/>
    <w:rsid w:val="00A71BB8"/>
    <w:rsid w:val="00A728DF"/>
    <w:rsid w:val="00A75EB6"/>
    <w:rsid w:val="00A82E1E"/>
    <w:rsid w:val="00A86826"/>
    <w:rsid w:val="00A965D2"/>
    <w:rsid w:val="00A96CB4"/>
    <w:rsid w:val="00A97017"/>
    <w:rsid w:val="00AB62FA"/>
    <w:rsid w:val="00AE489E"/>
    <w:rsid w:val="00AE4E24"/>
    <w:rsid w:val="00AE7507"/>
    <w:rsid w:val="00B21498"/>
    <w:rsid w:val="00B24718"/>
    <w:rsid w:val="00B31356"/>
    <w:rsid w:val="00B40429"/>
    <w:rsid w:val="00B61468"/>
    <w:rsid w:val="00B67BF2"/>
    <w:rsid w:val="00B86919"/>
    <w:rsid w:val="00B93DD0"/>
    <w:rsid w:val="00BA0D78"/>
    <w:rsid w:val="00BA415C"/>
    <w:rsid w:val="00BB2363"/>
    <w:rsid w:val="00BD271B"/>
    <w:rsid w:val="00BF1BF7"/>
    <w:rsid w:val="00C261E3"/>
    <w:rsid w:val="00C55219"/>
    <w:rsid w:val="00C577CB"/>
    <w:rsid w:val="00C645BC"/>
    <w:rsid w:val="00C7659F"/>
    <w:rsid w:val="00C92867"/>
    <w:rsid w:val="00C9305A"/>
    <w:rsid w:val="00CA2096"/>
    <w:rsid w:val="00CB2F83"/>
    <w:rsid w:val="00CB36A3"/>
    <w:rsid w:val="00CC69A9"/>
    <w:rsid w:val="00CD2BFA"/>
    <w:rsid w:val="00CD78C4"/>
    <w:rsid w:val="00CD7FF0"/>
    <w:rsid w:val="00CE0D64"/>
    <w:rsid w:val="00D01377"/>
    <w:rsid w:val="00D014CF"/>
    <w:rsid w:val="00D05410"/>
    <w:rsid w:val="00D155CF"/>
    <w:rsid w:val="00D16BA7"/>
    <w:rsid w:val="00D25A09"/>
    <w:rsid w:val="00D456B0"/>
    <w:rsid w:val="00D60F66"/>
    <w:rsid w:val="00D61300"/>
    <w:rsid w:val="00D62E1F"/>
    <w:rsid w:val="00D65E95"/>
    <w:rsid w:val="00D80305"/>
    <w:rsid w:val="00D8287A"/>
    <w:rsid w:val="00D87B3F"/>
    <w:rsid w:val="00D948FE"/>
    <w:rsid w:val="00DC1D10"/>
    <w:rsid w:val="00DC49DD"/>
    <w:rsid w:val="00DD35D2"/>
    <w:rsid w:val="00DD7AFC"/>
    <w:rsid w:val="00DE1D26"/>
    <w:rsid w:val="00DE3114"/>
    <w:rsid w:val="00DE31B1"/>
    <w:rsid w:val="00DE50C1"/>
    <w:rsid w:val="00DE6997"/>
    <w:rsid w:val="00E12C80"/>
    <w:rsid w:val="00E16A0D"/>
    <w:rsid w:val="00E25248"/>
    <w:rsid w:val="00E27CE8"/>
    <w:rsid w:val="00E32B4B"/>
    <w:rsid w:val="00E478C6"/>
    <w:rsid w:val="00E54469"/>
    <w:rsid w:val="00E60197"/>
    <w:rsid w:val="00E62D66"/>
    <w:rsid w:val="00E70AFD"/>
    <w:rsid w:val="00E76541"/>
    <w:rsid w:val="00E86C35"/>
    <w:rsid w:val="00E94887"/>
    <w:rsid w:val="00EB004B"/>
    <w:rsid w:val="00EB3699"/>
    <w:rsid w:val="00EC1A0D"/>
    <w:rsid w:val="00EC30D6"/>
    <w:rsid w:val="00ED15BF"/>
    <w:rsid w:val="00ED5394"/>
    <w:rsid w:val="00EE1220"/>
    <w:rsid w:val="00EF59C6"/>
    <w:rsid w:val="00EF68D7"/>
    <w:rsid w:val="00F1534C"/>
    <w:rsid w:val="00F17E6B"/>
    <w:rsid w:val="00F43664"/>
    <w:rsid w:val="00F5051F"/>
    <w:rsid w:val="00F602AB"/>
    <w:rsid w:val="00F603FE"/>
    <w:rsid w:val="00F61490"/>
    <w:rsid w:val="00F64D6F"/>
    <w:rsid w:val="00F6706B"/>
    <w:rsid w:val="00F71C50"/>
    <w:rsid w:val="00F911A2"/>
    <w:rsid w:val="00FA5C33"/>
    <w:rsid w:val="00FB0D57"/>
    <w:rsid w:val="00FB2174"/>
    <w:rsid w:val="00FB7E11"/>
    <w:rsid w:val="00FC3084"/>
    <w:rsid w:val="00FD6861"/>
    <w:rsid w:val="00FE1923"/>
    <w:rsid w:val="00FE222B"/>
    <w:rsid w:val="00F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8C0259"/>
  <w15:chartTrackingRefBased/>
  <w15:docId w15:val="{0E2DF8F9-8677-476B-B40A-215864D2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251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A74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4411"/>
    <w:rPr>
      <w:color w:val="0000FF"/>
      <w:u w:val="single"/>
    </w:rPr>
  </w:style>
  <w:style w:type="paragraph" w:styleId="a4">
    <w:name w:val="Body Text Indent"/>
    <w:basedOn w:val="a"/>
    <w:rsid w:val="0082253C"/>
    <w:pPr>
      <w:ind w:firstLine="851"/>
      <w:jc w:val="both"/>
    </w:pPr>
    <w:rPr>
      <w:color w:val="000000"/>
      <w:sz w:val="28"/>
    </w:rPr>
  </w:style>
  <w:style w:type="paragraph" w:styleId="a5">
    <w:name w:val="header"/>
    <w:basedOn w:val="a"/>
    <w:link w:val="a6"/>
    <w:uiPriority w:val="99"/>
    <w:rsid w:val="00E16A0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16A0D"/>
  </w:style>
  <w:style w:type="paragraph" w:styleId="a8">
    <w:name w:val="Normal (Web)"/>
    <w:basedOn w:val="a"/>
    <w:uiPriority w:val="99"/>
    <w:rsid w:val="00C261E3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C261E3"/>
    <w:rPr>
      <w:b/>
      <w:bCs/>
    </w:rPr>
  </w:style>
  <w:style w:type="paragraph" w:customStyle="1" w:styleId="Default">
    <w:name w:val="Default"/>
    <w:rsid w:val="008813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8A74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footer"/>
    <w:basedOn w:val="a"/>
    <w:link w:val="ab"/>
    <w:rsid w:val="00CB36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36A3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CB36A3"/>
    <w:rPr>
      <w:sz w:val="24"/>
      <w:szCs w:val="24"/>
    </w:rPr>
  </w:style>
  <w:style w:type="paragraph" w:customStyle="1" w:styleId="ConsPlusNonformat">
    <w:name w:val="ConsPlusNonformat"/>
    <w:rsid w:val="00D014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List Paragraph"/>
    <w:basedOn w:val="a"/>
    <w:uiPriority w:val="1"/>
    <w:qFormat/>
    <w:rsid w:val="00D014CF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10">
    <w:name w:val="Абзац списка1"/>
    <w:basedOn w:val="a"/>
    <w:rsid w:val="00CE0D64"/>
    <w:pPr>
      <w:suppressAutoHyphens/>
      <w:ind w:left="720"/>
      <w:contextualSpacing/>
    </w:pPr>
    <w:rPr>
      <w:szCs w:val="20"/>
      <w:lang w:eastAsia="ar-SA"/>
    </w:rPr>
  </w:style>
  <w:style w:type="paragraph" w:customStyle="1" w:styleId="has-text-align-center">
    <w:name w:val="has-text-align-center"/>
    <w:basedOn w:val="a"/>
    <w:rsid w:val="00FB2174"/>
    <w:pPr>
      <w:spacing w:before="100" w:beforeAutospacing="1" w:after="100" w:afterAutospacing="1"/>
    </w:pPr>
  </w:style>
  <w:style w:type="character" w:styleId="ad">
    <w:name w:val="FollowedHyperlink"/>
    <w:basedOn w:val="a0"/>
    <w:rsid w:val="0037137D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C645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itbbmalqd7b5a5d8a.xn--p1ai/nominatsii-2023/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vk.com/yartehtvorchestv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cdutt_yar" TargetMode="External"/><Relationship Id="rId7" Type="http://schemas.openxmlformats.org/officeDocument/2006/relationships/hyperlink" Target="https://onlinetestpad.com/s/yaroslavlOtborYTI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vk.com/kvantorium7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dutt_yar" TargetMode="External"/><Relationship Id="rId20" Type="http://schemas.openxmlformats.org/officeDocument/2006/relationships/hyperlink" Target="https://cdutt.edu.ya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utt.edu.yar.ru" TargetMode="External"/><Relationship Id="rId24" Type="http://schemas.openxmlformats.org/officeDocument/2006/relationships/hyperlink" Target="https://vk.com/yarbezopasno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dutt.edu.yar.ru/" TargetMode="External"/><Relationship Id="rId23" Type="http://schemas.openxmlformats.org/officeDocument/2006/relationships/hyperlink" Target="https://vk.com/yartehtvorchestvo" TargetMode="External"/><Relationship Id="rId10" Type="http://schemas.openxmlformats.org/officeDocument/2006/relationships/hyperlink" Target="https://leader-id.ru/events/411013" TargetMode="External"/><Relationship Id="rId19" Type="http://schemas.openxmlformats.org/officeDocument/2006/relationships/hyperlink" Target="https://vk.com/yarbezopas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utt.edu.yar.ru/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vk.com/kvantorium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2745</Words>
  <Characters>25197</Characters>
  <Application>Microsoft Office Word</Application>
  <DocSecurity>0</DocSecurity>
  <Lines>209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cdutt</Company>
  <LinksUpToDate>false</LinksUpToDate>
  <CharactersWithSpaces>27887</CharactersWithSpaces>
  <SharedDoc>false</SharedDoc>
  <HLinks>
    <vt:vector size="30" baseType="variant">
      <vt:variant>
        <vt:i4>6225995</vt:i4>
      </vt:variant>
      <vt:variant>
        <vt:i4>12</vt:i4>
      </vt:variant>
      <vt:variant>
        <vt:i4>0</vt:i4>
      </vt:variant>
      <vt:variant>
        <vt:i4>5</vt:i4>
      </vt:variant>
      <vt:variant>
        <vt:lpwstr>https://cdutt.edu.yar.ru/</vt:lpwstr>
      </vt:variant>
      <vt:variant>
        <vt:lpwstr/>
      </vt:variant>
      <vt:variant>
        <vt:i4>6225995</vt:i4>
      </vt:variant>
      <vt:variant>
        <vt:i4>9</vt:i4>
      </vt:variant>
      <vt:variant>
        <vt:i4>0</vt:i4>
      </vt:variant>
      <vt:variant>
        <vt:i4>5</vt:i4>
      </vt:variant>
      <vt:variant>
        <vt:lpwstr>https://cdutt.edu.yar.ru/</vt:lpwstr>
      </vt:variant>
      <vt:variant>
        <vt:lpwstr/>
      </vt:variant>
      <vt:variant>
        <vt:i4>6225995</vt:i4>
      </vt:variant>
      <vt:variant>
        <vt:i4>6</vt:i4>
      </vt:variant>
      <vt:variant>
        <vt:i4>0</vt:i4>
      </vt:variant>
      <vt:variant>
        <vt:i4>5</vt:i4>
      </vt:variant>
      <vt:variant>
        <vt:lpwstr>https://cdutt.edu.yar.ru/</vt:lpwstr>
      </vt:variant>
      <vt:variant>
        <vt:lpwstr/>
      </vt:variant>
      <vt:variant>
        <vt:i4>5177378</vt:i4>
      </vt:variant>
      <vt:variant>
        <vt:i4>3</vt:i4>
      </vt:variant>
      <vt:variant>
        <vt:i4>0</vt:i4>
      </vt:variant>
      <vt:variant>
        <vt:i4>5</vt:i4>
      </vt:variant>
      <vt:variant>
        <vt:lpwstr>mailto:kvanto-konkurs76@mail.ru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https://cdutt.edu.yar.ru/meropriyatiya/polozheniya.html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методист</dc:creator>
  <cp:keywords/>
  <cp:lastModifiedBy>Office</cp:lastModifiedBy>
  <cp:revision>15</cp:revision>
  <cp:lastPrinted>2021-02-16T10:09:00Z</cp:lastPrinted>
  <dcterms:created xsi:type="dcterms:W3CDTF">2022-01-24T07:55:00Z</dcterms:created>
  <dcterms:modified xsi:type="dcterms:W3CDTF">2023-04-03T09:00:00Z</dcterms:modified>
</cp:coreProperties>
</file>